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A24C" w14:textId="0AD69628" w:rsidR="00564118" w:rsidRDefault="00564118" w:rsidP="00564118"/>
    <w:p w14:paraId="374C25A4" w14:textId="715AE802" w:rsidR="00A47D5F" w:rsidRDefault="00A47D5F" w:rsidP="00A47D5F">
      <w:r>
        <w:rPr>
          <w:noProof/>
        </w:rPr>
        <w:drawing>
          <wp:anchor distT="0" distB="0" distL="114300" distR="114300" simplePos="0" relativeHeight="251659264" behindDoc="0" locked="0" layoutInCell="1" allowOverlap="1" wp14:anchorId="0BA35E80" wp14:editId="02577CC9">
            <wp:simplePos x="0" y="0"/>
            <wp:positionH relativeFrom="column">
              <wp:posOffset>-15875</wp:posOffset>
            </wp:positionH>
            <wp:positionV relativeFrom="paragraph">
              <wp:posOffset>1290955</wp:posOffset>
            </wp:positionV>
            <wp:extent cx="5731510" cy="4546600"/>
            <wp:effectExtent l="0" t="0" r="2540" b="6350"/>
            <wp:wrapNone/>
            <wp:docPr id="25" name="Picture 25"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esume-now.com/wp-content/uploads/2019/10/Retail-buyers-discuss-dress-860x465.jpg"/>
                    <pic:cNvPicPr>
                      <a:picLocks noChangeAspect="1" noChangeArrowheads="1"/>
                    </pic:cNvPicPr>
                  </pic:nvPicPr>
                  <pic:blipFill>
                    <a:blip r:embed="rId8">
                      <a:extLst>
                        <a:ext uri="{28A0092B-C50C-407E-A947-70E740481C1C}">
                          <a14:useLocalDpi xmlns:a14="http://schemas.microsoft.com/office/drawing/2010/main" val="0"/>
                        </a:ext>
                      </a:extLst>
                    </a:blip>
                    <a:srcRect l="5910" r="26062"/>
                    <a:stretch>
                      <a:fillRect/>
                    </a:stretch>
                  </pic:blipFill>
                  <pic:spPr bwMode="auto">
                    <a:xfrm>
                      <a:off x="0" y="0"/>
                      <a:ext cx="5731510" cy="4546600"/>
                    </a:xfrm>
                    <a:prstGeom prst="rect">
                      <a:avLst/>
                    </a:prstGeom>
                    <a:noFill/>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anchor distT="0" distB="0" distL="114300" distR="114300" simplePos="0" relativeHeight="251660288" behindDoc="0" locked="0" layoutInCell="1" allowOverlap="1" wp14:anchorId="156CFEFD" wp14:editId="5FE2EF91">
            <wp:simplePos x="0" y="0"/>
            <wp:positionH relativeFrom="margin">
              <wp:posOffset>-38100</wp:posOffset>
            </wp:positionH>
            <wp:positionV relativeFrom="paragraph">
              <wp:posOffset>1263015</wp:posOffset>
            </wp:positionV>
            <wp:extent cx="5858510" cy="4669790"/>
            <wp:effectExtent l="38100" t="38100" r="104140" b="73660"/>
            <wp:wrapNone/>
            <wp:docPr id="16" name="Picture 16" descr="https://s3.amazonaws.com/mentoring.redesign/s3fs-public/business-plan_1.jpg"/>
            <wp:cNvGraphicFramePr/>
            <a:graphic xmlns:a="http://schemas.openxmlformats.org/drawingml/2006/main">
              <a:graphicData uri="http://schemas.openxmlformats.org/drawingml/2006/picture">
                <pic:pic xmlns:pic="http://schemas.openxmlformats.org/drawingml/2006/picture">
                  <pic:nvPicPr>
                    <pic:cNvPr id="42" name="Picture 42" descr="https://s3.amazonaws.com/mentoring.redesign/s3fs-public/business-plan_1.jpg"/>
                    <pic:cNvPicPr/>
                  </pic:nvPicPr>
                  <pic:blipFill rotWithShape="1">
                    <a:blip r:embed="rId9">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117EE304" wp14:editId="08F10424">
                <wp:simplePos x="0" y="0"/>
                <wp:positionH relativeFrom="margin">
                  <wp:posOffset>-104140</wp:posOffset>
                </wp:positionH>
                <wp:positionV relativeFrom="margin">
                  <wp:posOffset>457835</wp:posOffset>
                </wp:positionV>
                <wp:extent cx="5939790" cy="0"/>
                <wp:effectExtent l="0" t="19050" r="22860" b="19050"/>
                <wp:wrapNone/>
                <wp:docPr id="7" name="Straight Connector 7"/>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416C3FFE"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" strokecolor="#a5a5a5 [2092]" strokeweight="3pt">
                <v:stroke joinstyle="miter"/>
                <w10:wrap anchorx="margin" anchory="margin"/>
              </v:line>
            </w:pict>
          </mc:Fallback>
        </mc:AlternateContent>
      </w:r>
      <w:r>
        <w:rPr>
          <w:noProof/>
        </w:rPr>
        <w:drawing>
          <wp:anchor distT="0" distB="0" distL="114300" distR="114300" simplePos="0" relativeHeight="251662336" behindDoc="0" locked="0" layoutInCell="1" allowOverlap="1" wp14:anchorId="4BD7BF48" wp14:editId="19F51ABC">
            <wp:simplePos x="0" y="0"/>
            <wp:positionH relativeFrom="column">
              <wp:posOffset>4629785</wp:posOffset>
            </wp:positionH>
            <wp:positionV relativeFrom="paragraph">
              <wp:posOffset>8699500</wp:posOffset>
            </wp:positionV>
            <wp:extent cx="1205230" cy="385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2ED21B27" wp14:editId="196EB7DD">
                <wp:simplePos x="0" y="0"/>
                <wp:positionH relativeFrom="margin">
                  <wp:posOffset>-104140</wp:posOffset>
                </wp:positionH>
                <wp:positionV relativeFrom="margin">
                  <wp:posOffset>8534400</wp:posOffset>
                </wp:positionV>
                <wp:extent cx="5939790" cy="0"/>
                <wp:effectExtent l="0" t="19050" r="22860" b="19050"/>
                <wp:wrapNone/>
                <wp:docPr id="3" name="Straight Connector 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1955CD2B"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" strokecolor="#a5a5a5 [2092]" strokeweight="3pt">
                <v:stroke joinstyle="miter"/>
                <w10:wrap anchorx="margin" anchory="margin"/>
              </v:line>
            </w:pict>
          </mc:Fallback>
        </mc:AlternateContent>
      </w:r>
      <w:r>
        <w:rPr>
          <w:noProof/>
        </w:rPr>
        <mc:AlternateContent>
          <mc:Choice Requires="wps">
            <w:drawing>
              <wp:anchor distT="45720" distB="45720" distL="114300" distR="114300" simplePos="0" relativeHeight="251664384" behindDoc="0" locked="0" layoutInCell="1" allowOverlap="1" wp14:anchorId="4D687385" wp14:editId="033AFA40">
                <wp:simplePos x="0" y="0"/>
                <wp:positionH relativeFrom="margin">
                  <wp:posOffset>-104140</wp:posOffset>
                </wp:positionH>
                <wp:positionV relativeFrom="paragraph">
                  <wp:posOffset>6558280</wp:posOffset>
                </wp:positionV>
                <wp:extent cx="5939790" cy="1709420"/>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739125BE" w14:textId="77777777" w:rsidR="00684A18" w:rsidRPr="00EA456B" w:rsidRDefault="00684A18" w:rsidP="00684A18">
                            <w:pPr>
                              <w:spacing w:line="240" w:lineRule="auto"/>
                              <w:rPr>
                                <w:rFonts w:ascii="Arial Narrow" w:hAnsi="Arial Narrow"/>
                                <w:b/>
                                <w:sz w:val="32"/>
                                <w:szCs w:val="32"/>
                              </w:rPr>
                            </w:pPr>
                            <w:bookmarkStart w:id="0" w:name="_Hlk46925779"/>
                            <w:r>
                              <w:rPr>
                                <w:rFonts w:ascii="Arial Narrow" w:hAnsi="Arial Narrow"/>
                                <w:b/>
                                <w:sz w:val="32"/>
                                <w:szCs w:val="32"/>
                              </w:rPr>
                              <w:t>Part Qualification 1: Retail Buyer</w:t>
                            </w:r>
                          </w:p>
                          <w:p w14:paraId="2261E0DD" w14:textId="77777777" w:rsidR="00684A18" w:rsidRPr="00965D18" w:rsidRDefault="00684A18" w:rsidP="00684A18">
                            <w:pPr>
                              <w:spacing w:line="240" w:lineRule="auto"/>
                              <w:rPr>
                                <w:rFonts w:ascii="Arial Narrow" w:hAnsi="Arial Narrow"/>
                                <w:b/>
                                <w:color w:val="595959" w:themeColor="text1" w:themeTint="A6"/>
                                <w:sz w:val="32"/>
                                <w:szCs w:val="32"/>
                              </w:rPr>
                            </w:pPr>
                          </w:p>
                          <w:bookmarkEnd w:id="0"/>
                          <w:p w14:paraId="06B600EA" w14:textId="77777777" w:rsidR="00FD73A4" w:rsidRPr="00684A18" w:rsidRDefault="00FD73A4" w:rsidP="00A47D5F">
                            <w:pPr>
                              <w:spacing w:line="240" w:lineRule="auto"/>
                              <w:rPr>
                                <w:rFonts w:ascii="Arial Narrow" w:hAnsi="Arial Narrow"/>
                                <w:b/>
                                <w:color w:val="595959" w:themeColor="text1" w:themeTint="A6"/>
                                <w:sz w:val="36"/>
                                <w:szCs w:val="36"/>
                              </w:rPr>
                            </w:pPr>
                          </w:p>
                          <w:p w14:paraId="0F4DD0B3" w14:textId="7A5045F9" w:rsidR="00FD73A4" w:rsidRDefault="00FD73A4" w:rsidP="00A47D5F">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PORTFOLIO OF EVIDENCE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687385" id="_x0000_t202" coordsize="21600,21600" o:spt="202" path="m,l,21600r21600,l21600,xe">
                <v:stroke joinstyle="miter"/>
                <v:path gradientshapeok="t" o:connecttype="rect"/>
              </v:shapetype>
              <v:shape id="Text Box 2" o:spid="_x0000_s1026" type="#_x0000_t202" style="position:absolute;margin-left:-8.2pt;margin-top:516.4pt;width:467.7pt;height:134.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" filled="f" stroked="f">
                <v:textbox style="mso-fit-shape-to-text:t">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739125BE" w14:textId="77777777" w:rsidR="00684A18" w:rsidRPr="00EA456B" w:rsidRDefault="00684A18" w:rsidP="00684A18">
                      <w:pPr>
                        <w:spacing w:line="240" w:lineRule="auto"/>
                        <w:rPr>
                          <w:rFonts w:ascii="Arial Narrow" w:hAnsi="Arial Narrow"/>
                          <w:b/>
                          <w:sz w:val="32"/>
                          <w:szCs w:val="32"/>
                        </w:rPr>
                      </w:pPr>
                      <w:bookmarkStart w:id="1" w:name="_Hlk46925779"/>
                      <w:r>
                        <w:rPr>
                          <w:rFonts w:ascii="Arial Narrow" w:hAnsi="Arial Narrow"/>
                          <w:b/>
                          <w:sz w:val="32"/>
                          <w:szCs w:val="32"/>
                        </w:rPr>
                        <w:t>Part Qualification 1: Retail Buyer</w:t>
                      </w:r>
                    </w:p>
                    <w:p w14:paraId="2261E0DD" w14:textId="77777777" w:rsidR="00684A18" w:rsidRPr="00965D18" w:rsidRDefault="00684A18" w:rsidP="00684A18">
                      <w:pPr>
                        <w:spacing w:line="240" w:lineRule="auto"/>
                        <w:rPr>
                          <w:rFonts w:ascii="Arial Narrow" w:hAnsi="Arial Narrow"/>
                          <w:b/>
                          <w:color w:val="595959" w:themeColor="text1" w:themeTint="A6"/>
                          <w:sz w:val="32"/>
                          <w:szCs w:val="32"/>
                        </w:rPr>
                      </w:pPr>
                    </w:p>
                    <w:bookmarkEnd w:id="1"/>
                    <w:p w14:paraId="06B600EA" w14:textId="77777777" w:rsidR="00FD73A4" w:rsidRPr="00684A18" w:rsidRDefault="00FD73A4" w:rsidP="00A47D5F">
                      <w:pPr>
                        <w:spacing w:line="240" w:lineRule="auto"/>
                        <w:rPr>
                          <w:rFonts w:ascii="Arial Narrow" w:hAnsi="Arial Narrow"/>
                          <w:b/>
                          <w:color w:val="595959" w:themeColor="text1" w:themeTint="A6"/>
                          <w:sz w:val="36"/>
                          <w:szCs w:val="36"/>
                        </w:rPr>
                      </w:pPr>
                    </w:p>
                    <w:p w14:paraId="0F4DD0B3" w14:textId="7A5045F9" w:rsidR="00FD73A4" w:rsidRDefault="00FD73A4" w:rsidP="00A47D5F">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PORTFOLIO OF EVIDENCE</w:t>
                      </w:r>
                    </w:p>
                  </w:txbxContent>
                </v:textbox>
                <w10:wrap anchorx="margin"/>
              </v:shape>
            </w:pict>
          </mc:Fallback>
        </mc:AlternateContent>
      </w:r>
    </w:p>
    <w:p w14:paraId="11821C34" w14:textId="1A4BEFE5" w:rsidR="00564118" w:rsidRDefault="00A47D5F" w:rsidP="00564118">
      <w:pPr>
        <w:sectPr w:rsidR="00564118" w:rsidSect="0027055F">
          <w:headerReference w:type="default" r:id="rId11"/>
          <w:pgSz w:w="11906" w:h="16838"/>
          <w:pgMar w:top="1440" w:right="1440" w:bottom="1440" w:left="1440" w:header="720" w:footer="720" w:gutter="0"/>
          <w:cols w:space="720"/>
          <w:docGrid w:linePitch="360"/>
        </w:sectPr>
      </w:pPr>
      <w:r>
        <w:rPr>
          <w:noProof/>
        </w:rPr>
        <w:drawing>
          <wp:anchor distT="0" distB="0" distL="114300" distR="114300" simplePos="0" relativeHeight="251665408" behindDoc="0" locked="0" layoutInCell="1" allowOverlap="1" wp14:anchorId="6E3EDDE0" wp14:editId="09921EBC">
            <wp:simplePos x="0" y="0"/>
            <wp:positionH relativeFrom="column">
              <wp:posOffset>-29183</wp:posOffset>
            </wp:positionH>
            <wp:positionV relativeFrom="paragraph">
              <wp:posOffset>1045318</wp:posOffset>
            </wp:positionV>
            <wp:extent cx="5847972" cy="4669790"/>
            <wp:effectExtent l="0" t="0" r="635" b="0"/>
            <wp:wrapNone/>
            <wp:docPr id="4" name="Picture 4" descr="https://www.resume-now.com/wp-content/uploads/2019/10/Retail-buyers-discuss-dress-860x465.jpg"/>
            <wp:cNvGraphicFramePr/>
            <a:graphic xmlns:a="http://schemas.openxmlformats.org/drawingml/2006/main">
              <a:graphicData uri="http://schemas.openxmlformats.org/drawingml/2006/picture">
                <pic:pic xmlns:pic="http://schemas.openxmlformats.org/drawingml/2006/picture">
                  <pic:nvPicPr>
                    <pic:cNvPr id="4" name="Picture 4" descr="https://www.resume-now.com/wp-content/uploads/2019/10/Retail-buyers-discuss-dress-860x465.jpg"/>
                    <pic:cNvPicPr/>
                  </pic:nvPicPr>
                  <pic:blipFill rotWithShape="1">
                    <a:blip r:embed="rId8">
                      <a:extLst>
                        <a:ext uri="{28A0092B-C50C-407E-A947-70E740481C1C}">
                          <a14:useLocalDpi xmlns:a14="http://schemas.microsoft.com/office/drawing/2010/main" val="0"/>
                        </a:ext>
                      </a:extLst>
                    </a:blip>
                    <a:srcRect l="5237" r="25954"/>
                    <a:stretch/>
                  </pic:blipFill>
                  <pic:spPr bwMode="auto">
                    <a:xfrm>
                      <a:off x="0" y="0"/>
                      <a:ext cx="5847972" cy="46697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F4553D" w14:textId="5FA329A9" w:rsidR="00564118" w:rsidRDefault="00564118" w:rsidP="00564118"/>
    <w:p w14:paraId="1B1959E6" w14:textId="1F729CA4" w:rsidR="00564118" w:rsidRDefault="00564118" w:rsidP="00564118"/>
    <w:p w14:paraId="0AEFF5F1" w14:textId="32BADCC8" w:rsidR="007B7BD5" w:rsidRDefault="007B7BD5" w:rsidP="00564118"/>
    <w:p w14:paraId="45B4A5A8" w14:textId="3E43FAAE" w:rsidR="007B7BD5" w:rsidRDefault="007B7BD5" w:rsidP="00564118"/>
    <w:p w14:paraId="50F4C2DF" w14:textId="58E4C0CC" w:rsidR="007B7BD5" w:rsidRDefault="007B7BD5" w:rsidP="00564118"/>
    <w:p w14:paraId="5AC53F81" w14:textId="5C221932" w:rsidR="007B7BD5" w:rsidRDefault="007B7BD5" w:rsidP="00564118"/>
    <w:p w14:paraId="232D6B22" w14:textId="2073B445" w:rsidR="007B7BD5" w:rsidRDefault="007B7BD5" w:rsidP="00564118"/>
    <w:p w14:paraId="11D78865" w14:textId="14984F8E" w:rsidR="007B7BD5" w:rsidRDefault="007B7BD5" w:rsidP="00564118"/>
    <w:p w14:paraId="3230AB4A" w14:textId="10281246" w:rsidR="007B7BD5" w:rsidRDefault="007B7BD5" w:rsidP="00564118"/>
    <w:p w14:paraId="6C51B97B" w14:textId="77777777" w:rsidR="007B7BD5" w:rsidRDefault="007B7BD5" w:rsidP="00564118"/>
    <w:p w14:paraId="5DBE3511" w14:textId="6F67F709" w:rsidR="00564118" w:rsidRDefault="00564118" w:rsidP="00564118">
      <w:pPr>
        <w:jc w:val="center"/>
        <w:rPr>
          <w:b/>
          <w:bCs/>
          <w:sz w:val="28"/>
          <w:szCs w:val="28"/>
        </w:rPr>
      </w:pPr>
      <w:r>
        <w:rPr>
          <w:b/>
          <w:bCs/>
          <w:sz w:val="28"/>
          <w:szCs w:val="28"/>
        </w:rPr>
        <w:t xml:space="preserve">Retail </w:t>
      </w:r>
      <w:r w:rsidR="00A47D5F">
        <w:rPr>
          <w:b/>
          <w:bCs/>
          <w:sz w:val="28"/>
          <w:szCs w:val="28"/>
        </w:rPr>
        <w:t>buyer</w:t>
      </w:r>
    </w:p>
    <w:p w14:paraId="027CF7B4" w14:textId="564673CA" w:rsidR="00684A18" w:rsidRDefault="00684A18" w:rsidP="00564118">
      <w:pPr>
        <w:jc w:val="center"/>
        <w:rPr>
          <w:b/>
          <w:bCs/>
          <w:sz w:val="28"/>
          <w:szCs w:val="28"/>
        </w:rPr>
      </w:pPr>
      <w:r>
        <w:rPr>
          <w:b/>
          <w:bCs/>
          <w:sz w:val="28"/>
          <w:szCs w:val="28"/>
        </w:rPr>
        <w:t>Part Qualification 1: Retail buyer</w:t>
      </w:r>
    </w:p>
    <w:p w14:paraId="4D0561D2" w14:textId="77777777" w:rsidR="00564118" w:rsidRDefault="00564118" w:rsidP="00564118">
      <w:pPr>
        <w:jc w:val="center"/>
        <w:rPr>
          <w:b/>
          <w:bCs/>
          <w:sz w:val="28"/>
          <w:szCs w:val="28"/>
        </w:rPr>
      </w:pPr>
    </w:p>
    <w:p w14:paraId="628693D9" w14:textId="0513DAD6" w:rsidR="00564118" w:rsidRDefault="007B7BD5" w:rsidP="00564118">
      <w:pPr>
        <w:jc w:val="center"/>
        <w:rPr>
          <w:b/>
          <w:bCs/>
          <w:sz w:val="28"/>
          <w:szCs w:val="28"/>
        </w:rPr>
      </w:pPr>
      <w:r>
        <w:rPr>
          <w:b/>
          <w:bCs/>
          <w:sz w:val="28"/>
          <w:szCs w:val="28"/>
        </w:rPr>
        <w:t>Portfolio of evidence</w:t>
      </w:r>
    </w:p>
    <w:p w14:paraId="2DB4FD13" w14:textId="135D9C0B" w:rsidR="0027055F" w:rsidRDefault="0027055F" w:rsidP="00B93512"/>
    <w:p w14:paraId="4490588C" w14:textId="49F5F4CC" w:rsidR="00A47D5F" w:rsidRDefault="00A47D5F" w:rsidP="00B93512"/>
    <w:p w14:paraId="7BBD20BB" w14:textId="219D91FB" w:rsidR="007B7BD5" w:rsidRDefault="007B7BD5" w:rsidP="00B93512"/>
    <w:p w14:paraId="34F62154" w14:textId="61695081" w:rsidR="007B7BD5" w:rsidRDefault="007B7BD5" w:rsidP="00B93512"/>
    <w:p w14:paraId="20425F86" w14:textId="2D57586B" w:rsidR="007B7BD5" w:rsidRDefault="007B7BD5" w:rsidP="00B93512"/>
    <w:p w14:paraId="0AE7D851" w14:textId="7B624DED" w:rsidR="007B7BD5" w:rsidRDefault="007B7BD5" w:rsidP="00B93512"/>
    <w:p w14:paraId="430DD1EF" w14:textId="77777777" w:rsidR="00267299" w:rsidRDefault="00267299" w:rsidP="00B93512"/>
    <w:p w14:paraId="16DA3EC8" w14:textId="77777777" w:rsidR="00A47D5F" w:rsidRDefault="00A47D5F" w:rsidP="00B93512"/>
    <w:p w14:paraId="092B6CBB" w14:textId="6EC99F68" w:rsidR="00A47D5F" w:rsidRDefault="00A47D5F" w:rsidP="00B93512"/>
    <w:p w14:paraId="47F556A9" w14:textId="77777777" w:rsidR="00A47D5F" w:rsidRDefault="00A47D5F" w:rsidP="00B93512"/>
    <w:p w14:paraId="5A14D01C" w14:textId="77777777" w:rsidR="00A47D5F" w:rsidRDefault="00A47D5F" w:rsidP="00B93512"/>
    <w:p w14:paraId="2DC42D71" w14:textId="5A1021BD" w:rsidR="00564118" w:rsidRDefault="00564118" w:rsidP="00B93512"/>
    <w:p w14:paraId="37EB39C2" w14:textId="2661071A" w:rsidR="00564118" w:rsidRDefault="00564118" w:rsidP="00B93512"/>
    <w:p w14:paraId="735A3F44" w14:textId="77777777" w:rsidR="00564118" w:rsidRPr="0027055F" w:rsidRDefault="00564118" w:rsidP="00B9351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CE6454" w:rsidRPr="00CE6454" w14:paraId="6B5EEC7B" w14:textId="77777777" w:rsidTr="00CE6454">
        <w:trPr>
          <w:trHeight w:val="435"/>
          <w:jc w:val="center"/>
        </w:trPr>
        <w:tc>
          <w:tcPr>
            <w:tcW w:w="1839" w:type="pct"/>
            <w:noWrap/>
            <w:vAlign w:val="center"/>
            <w:hideMark/>
          </w:tcPr>
          <w:p w14:paraId="0F2992CC" w14:textId="77777777" w:rsidR="00CE6454" w:rsidRPr="00CE6454" w:rsidRDefault="00CE6454" w:rsidP="00CE6454">
            <w:pPr>
              <w:spacing w:line="240" w:lineRule="auto"/>
              <w:rPr>
                <w:b/>
                <w:szCs w:val="24"/>
                <w:lang w:val="en-US" w:eastAsia="zh-TW"/>
              </w:rPr>
            </w:pPr>
            <w:bookmarkStart w:id="2" w:name="_Hlk38830733"/>
            <w:r w:rsidRPr="00CE6454">
              <w:rPr>
                <w:b/>
                <w:lang w:val="en-US" w:eastAsia="zh-TW"/>
              </w:rPr>
              <w:t>Company</w:t>
            </w:r>
          </w:p>
        </w:tc>
        <w:tc>
          <w:tcPr>
            <w:tcW w:w="3161" w:type="pct"/>
            <w:noWrap/>
            <w:vAlign w:val="center"/>
            <w:hideMark/>
          </w:tcPr>
          <w:p w14:paraId="48F147DE" w14:textId="77777777" w:rsidR="00CE6454" w:rsidRPr="00CE6454" w:rsidRDefault="00CE6454" w:rsidP="00CE6454">
            <w:pPr>
              <w:spacing w:line="240" w:lineRule="auto"/>
              <w:rPr>
                <w:b/>
                <w:lang w:val="en-US" w:eastAsia="zh-TW"/>
              </w:rPr>
            </w:pPr>
          </w:p>
        </w:tc>
      </w:tr>
      <w:tr w:rsidR="00CE6454" w:rsidRPr="00CE6454" w14:paraId="676ABAE4" w14:textId="77777777" w:rsidTr="00CE6454">
        <w:trPr>
          <w:trHeight w:val="435"/>
          <w:jc w:val="center"/>
        </w:trPr>
        <w:tc>
          <w:tcPr>
            <w:tcW w:w="1839" w:type="pct"/>
            <w:noWrap/>
            <w:vAlign w:val="center"/>
            <w:hideMark/>
          </w:tcPr>
          <w:p w14:paraId="33A32CE9" w14:textId="77777777" w:rsidR="00CE6454" w:rsidRPr="00CE6454" w:rsidRDefault="00CE6454" w:rsidP="00CE6454">
            <w:pPr>
              <w:spacing w:line="240" w:lineRule="auto"/>
              <w:rPr>
                <w:b/>
                <w:szCs w:val="24"/>
                <w:lang w:val="en-US" w:eastAsia="zh-TW"/>
              </w:rPr>
            </w:pPr>
            <w:r w:rsidRPr="00CE6454">
              <w:rPr>
                <w:b/>
                <w:lang w:val="en-US" w:eastAsia="zh-TW"/>
              </w:rPr>
              <w:t>Learner name &amp; surname</w:t>
            </w:r>
          </w:p>
        </w:tc>
        <w:tc>
          <w:tcPr>
            <w:tcW w:w="3161" w:type="pct"/>
            <w:noWrap/>
            <w:vAlign w:val="center"/>
          </w:tcPr>
          <w:p w14:paraId="15FEB4CC" w14:textId="77777777" w:rsidR="00CE6454" w:rsidRPr="00CE6454" w:rsidRDefault="00CE6454" w:rsidP="00CE6454">
            <w:pPr>
              <w:spacing w:line="240" w:lineRule="auto"/>
              <w:ind w:left="426"/>
              <w:jc w:val="center"/>
              <w:rPr>
                <w:lang w:val="en-US" w:eastAsia="zh-TW"/>
              </w:rPr>
            </w:pPr>
          </w:p>
        </w:tc>
      </w:tr>
      <w:tr w:rsidR="00CE6454" w:rsidRPr="00CE6454" w14:paraId="783E1A5E" w14:textId="77777777" w:rsidTr="00CE6454">
        <w:trPr>
          <w:trHeight w:val="435"/>
          <w:jc w:val="center"/>
        </w:trPr>
        <w:tc>
          <w:tcPr>
            <w:tcW w:w="1839" w:type="pct"/>
            <w:noWrap/>
            <w:vAlign w:val="center"/>
            <w:hideMark/>
          </w:tcPr>
          <w:p w14:paraId="0490B34B" w14:textId="77777777" w:rsidR="00CE6454" w:rsidRPr="00CE6454" w:rsidRDefault="00CE6454" w:rsidP="00CE6454">
            <w:pPr>
              <w:spacing w:line="240" w:lineRule="auto"/>
              <w:rPr>
                <w:b/>
                <w:lang w:val="en-US" w:eastAsia="zh-TW"/>
              </w:rPr>
            </w:pPr>
            <w:r w:rsidRPr="00CE6454">
              <w:rPr>
                <w:b/>
                <w:lang w:val="en-US" w:eastAsia="zh-TW"/>
              </w:rPr>
              <w:t>Learner ID number</w:t>
            </w:r>
          </w:p>
        </w:tc>
        <w:tc>
          <w:tcPr>
            <w:tcW w:w="3161" w:type="pct"/>
            <w:noWrap/>
            <w:vAlign w:val="center"/>
            <w:hideMark/>
          </w:tcPr>
          <w:p w14:paraId="3E3AFE64" w14:textId="77777777" w:rsidR="00CE6454" w:rsidRPr="00CE6454" w:rsidRDefault="00CE6454" w:rsidP="00CE6454">
            <w:pPr>
              <w:spacing w:line="240" w:lineRule="auto"/>
              <w:rPr>
                <w:b/>
                <w:lang w:val="en-US" w:eastAsia="zh-TW"/>
              </w:rPr>
            </w:pPr>
          </w:p>
        </w:tc>
      </w:tr>
      <w:tr w:rsidR="00CE6454" w:rsidRPr="00CE6454" w14:paraId="21B49B51" w14:textId="77777777" w:rsidTr="00CE6454">
        <w:trPr>
          <w:trHeight w:val="435"/>
          <w:jc w:val="center"/>
        </w:trPr>
        <w:tc>
          <w:tcPr>
            <w:tcW w:w="1839" w:type="pct"/>
            <w:noWrap/>
            <w:vAlign w:val="center"/>
            <w:hideMark/>
          </w:tcPr>
          <w:p w14:paraId="01867267" w14:textId="77777777" w:rsidR="00CE6454" w:rsidRPr="00CE6454" w:rsidRDefault="00CE6454" w:rsidP="00CE6454">
            <w:pPr>
              <w:spacing w:line="240" w:lineRule="auto"/>
              <w:rPr>
                <w:b/>
                <w:szCs w:val="24"/>
                <w:lang w:val="en-US" w:eastAsia="zh-TW"/>
              </w:rPr>
            </w:pPr>
            <w:r w:rsidRPr="00CE6454">
              <w:rPr>
                <w:b/>
                <w:lang w:val="en-US" w:eastAsia="zh-TW"/>
              </w:rPr>
              <w:t>Learner signature</w:t>
            </w:r>
          </w:p>
        </w:tc>
        <w:tc>
          <w:tcPr>
            <w:tcW w:w="3161" w:type="pct"/>
            <w:noWrap/>
            <w:vAlign w:val="center"/>
            <w:hideMark/>
          </w:tcPr>
          <w:p w14:paraId="1DDF7C69" w14:textId="77777777" w:rsidR="00CE6454" w:rsidRPr="00CE6454" w:rsidRDefault="00CE6454" w:rsidP="00CE6454">
            <w:pPr>
              <w:spacing w:line="240" w:lineRule="auto"/>
              <w:rPr>
                <w:b/>
                <w:lang w:val="en-US" w:eastAsia="zh-TW"/>
              </w:rPr>
            </w:pPr>
          </w:p>
        </w:tc>
      </w:tr>
      <w:tr w:rsidR="00CE6454" w:rsidRPr="00CE6454" w14:paraId="69A5E1B1" w14:textId="77777777" w:rsidTr="00CE6454">
        <w:trPr>
          <w:trHeight w:val="435"/>
          <w:jc w:val="center"/>
        </w:trPr>
        <w:tc>
          <w:tcPr>
            <w:tcW w:w="1839" w:type="pct"/>
            <w:noWrap/>
            <w:vAlign w:val="center"/>
          </w:tcPr>
          <w:p w14:paraId="28B7493B" w14:textId="77777777" w:rsidR="00CE6454" w:rsidRPr="00CE6454" w:rsidRDefault="00CE6454" w:rsidP="00CE6454">
            <w:pPr>
              <w:spacing w:line="240" w:lineRule="auto"/>
              <w:rPr>
                <w:b/>
                <w:lang w:val="en-US" w:eastAsia="zh-TW"/>
              </w:rPr>
            </w:pPr>
            <w:r w:rsidRPr="00CE6454">
              <w:rPr>
                <w:b/>
                <w:lang w:val="en-US" w:eastAsia="zh-TW"/>
              </w:rPr>
              <w:t>Line manager name &amp; surname</w:t>
            </w:r>
          </w:p>
        </w:tc>
        <w:tc>
          <w:tcPr>
            <w:tcW w:w="3161" w:type="pct"/>
            <w:noWrap/>
            <w:vAlign w:val="center"/>
          </w:tcPr>
          <w:p w14:paraId="1A81339E" w14:textId="77777777" w:rsidR="00CE6454" w:rsidRPr="00CE6454" w:rsidRDefault="00CE6454" w:rsidP="00CE6454">
            <w:pPr>
              <w:spacing w:line="240" w:lineRule="auto"/>
              <w:rPr>
                <w:b/>
                <w:lang w:val="en-US" w:eastAsia="zh-TW"/>
              </w:rPr>
            </w:pPr>
          </w:p>
        </w:tc>
      </w:tr>
      <w:bookmarkEnd w:id="2"/>
    </w:tbl>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2"/>
          <w:footerReference w:type="default" r:id="rId13"/>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B620D7" w14:paraId="2F036E8F" w14:textId="77777777" w:rsidTr="008C0918">
        <w:tc>
          <w:tcPr>
            <w:tcW w:w="9026" w:type="dxa"/>
            <w:tcBorders>
              <w:top w:val="nil"/>
              <w:left w:val="nil"/>
              <w:bottom w:val="nil"/>
              <w:right w:val="nil"/>
            </w:tcBorders>
            <w:shd w:val="clear" w:color="auto" w:fill="7F7F7F" w:themeFill="text1" w:themeFillTint="80"/>
          </w:tcPr>
          <w:p w14:paraId="62AA015E" w14:textId="28D27528" w:rsidR="00B620D7" w:rsidRPr="008E2290" w:rsidRDefault="00B620D7" w:rsidP="008C0918">
            <w:pPr>
              <w:pStyle w:val="Heading1"/>
              <w:numPr>
                <w:ilvl w:val="0"/>
                <w:numId w:val="0"/>
              </w:numPr>
              <w:ind w:left="605" w:hanging="568"/>
              <w:jc w:val="left"/>
              <w:outlineLvl w:val="0"/>
            </w:pPr>
            <w:bookmarkStart w:id="3" w:name="_Toc47007330"/>
            <w:r>
              <w:lastRenderedPageBreak/>
              <w:t>Contents</w:t>
            </w:r>
            <w:bookmarkEnd w:id="3"/>
          </w:p>
        </w:tc>
      </w:tr>
    </w:tbl>
    <w:sdt>
      <w:sdtPr>
        <w:rPr>
          <w:rFonts w:ascii="Arial" w:eastAsiaTheme="minorHAnsi" w:hAnsi="Arial" w:cs="Arial"/>
          <w:color w:val="auto"/>
          <w:sz w:val="20"/>
          <w:szCs w:val="20"/>
          <w:lang w:val="en-GB" w:eastAsia="en-GB"/>
        </w:rPr>
        <w:id w:val="-1335295915"/>
        <w:docPartObj>
          <w:docPartGallery w:val="Table of Contents"/>
          <w:docPartUnique/>
        </w:docPartObj>
      </w:sdtPr>
      <w:sdtEndPr>
        <w:rPr>
          <w:b/>
          <w:bCs/>
          <w:noProof/>
        </w:rPr>
      </w:sdtEndPr>
      <w:sdtContent>
        <w:p w14:paraId="13639CEB" w14:textId="09500940" w:rsidR="00B620D7" w:rsidRPr="00B620D7" w:rsidRDefault="00B620D7">
          <w:pPr>
            <w:pStyle w:val="TOCHeading"/>
            <w:rPr>
              <w:rFonts w:ascii="Arial" w:hAnsi="Arial" w:cs="Arial"/>
              <w:color w:val="FFFFFF" w:themeColor="background1"/>
            </w:rPr>
          </w:pPr>
          <w:r w:rsidRPr="00B620D7">
            <w:rPr>
              <w:rFonts w:ascii="Arial" w:hAnsi="Arial" w:cs="Arial"/>
              <w:color w:val="FFFFFF" w:themeColor="background1"/>
            </w:rPr>
            <w:t>Contents</w:t>
          </w:r>
        </w:p>
        <w:p w14:paraId="0A75F8FE" w14:textId="373A077E" w:rsidR="00C13770" w:rsidRDefault="00B620D7">
          <w:pPr>
            <w:pStyle w:val="TOC1"/>
            <w:rPr>
              <w:rFonts w:asciiTheme="minorHAnsi" w:eastAsiaTheme="minorEastAsia" w:hAnsiTheme="minorHAnsi" w:cstheme="minorBidi"/>
              <w:b w:val="0"/>
              <w:bCs w:val="0"/>
              <w:sz w:val="22"/>
              <w:szCs w:val="22"/>
            </w:rPr>
          </w:pPr>
          <w:r w:rsidRPr="00B620D7">
            <w:fldChar w:fldCharType="begin"/>
          </w:r>
          <w:r w:rsidRPr="00B620D7">
            <w:instrText xml:space="preserve"> TOC \o "1-3" \h \z \u </w:instrText>
          </w:r>
          <w:r w:rsidRPr="00B620D7">
            <w:fldChar w:fldCharType="separate"/>
          </w:r>
          <w:hyperlink w:anchor="_Toc47007330" w:history="1">
            <w:r w:rsidR="00C13770" w:rsidRPr="005C707C">
              <w:rPr>
                <w:rStyle w:val="Hyperlink"/>
              </w:rPr>
              <w:t>Contents</w:t>
            </w:r>
            <w:r w:rsidR="00C13770">
              <w:rPr>
                <w:webHidden/>
              </w:rPr>
              <w:tab/>
            </w:r>
            <w:r w:rsidR="00C13770">
              <w:rPr>
                <w:webHidden/>
              </w:rPr>
              <w:fldChar w:fldCharType="begin"/>
            </w:r>
            <w:r w:rsidR="00C13770">
              <w:rPr>
                <w:webHidden/>
              </w:rPr>
              <w:instrText xml:space="preserve"> PAGEREF _Toc47007330 \h </w:instrText>
            </w:r>
            <w:r w:rsidR="00C13770">
              <w:rPr>
                <w:webHidden/>
              </w:rPr>
            </w:r>
            <w:r w:rsidR="00C13770">
              <w:rPr>
                <w:webHidden/>
              </w:rPr>
              <w:fldChar w:fldCharType="separate"/>
            </w:r>
            <w:r w:rsidR="00C13770">
              <w:rPr>
                <w:webHidden/>
              </w:rPr>
              <w:t>3</w:t>
            </w:r>
            <w:r w:rsidR="00C13770">
              <w:rPr>
                <w:webHidden/>
              </w:rPr>
              <w:fldChar w:fldCharType="end"/>
            </w:r>
          </w:hyperlink>
        </w:p>
        <w:p w14:paraId="6ADDCF62" w14:textId="743F7820" w:rsidR="00C13770" w:rsidRDefault="00C13770">
          <w:pPr>
            <w:pStyle w:val="TOC1"/>
            <w:rPr>
              <w:rFonts w:asciiTheme="minorHAnsi" w:eastAsiaTheme="minorEastAsia" w:hAnsiTheme="minorHAnsi" w:cstheme="minorBidi"/>
              <w:b w:val="0"/>
              <w:bCs w:val="0"/>
              <w:sz w:val="22"/>
              <w:szCs w:val="22"/>
            </w:rPr>
          </w:pPr>
          <w:hyperlink w:anchor="_Toc47007331" w:history="1">
            <w:r w:rsidRPr="005C707C">
              <w:rPr>
                <w:rStyle w:val="Hyperlink"/>
              </w:rPr>
              <w:t>1</w:t>
            </w:r>
            <w:r>
              <w:rPr>
                <w:rFonts w:asciiTheme="minorHAnsi" w:eastAsiaTheme="minorEastAsia" w:hAnsiTheme="minorHAnsi" w:cstheme="minorBidi"/>
                <w:b w:val="0"/>
                <w:bCs w:val="0"/>
                <w:sz w:val="22"/>
                <w:szCs w:val="22"/>
              </w:rPr>
              <w:tab/>
            </w:r>
            <w:r w:rsidRPr="005C707C">
              <w:rPr>
                <w:rStyle w:val="Hyperlink"/>
              </w:rPr>
              <w:t>Learner information</w:t>
            </w:r>
            <w:r>
              <w:rPr>
                <w:webHidden/>
              </w:rPr>
              <w:tab/>
            </w:r>
            <w:r>
              <w:rPr>
                <w:webHidden/>
              </w:rPr>
              <w:fldChar w:fldCharType="begin"/>
            </w:r>
            <w:r>
              <w:rPr>
                <w:webHidden/>
              </w:rPr>
              <w:instrText xml:space="preserve"> PAGEREF _Toc47007331 \h </w:instrText>
            </w:r>
            <w:r>
              <w:rPr>
                <w:webHidden/>
              </w:rPr>
            </w:r>
            <w:r>
              <w:rPr>
                <w:webHidden/>
              </w:rPr>
              <w:fldChar w:fldCharType="separate"/>
            </w:r>
            <w:r>
              <w:rPr>
                <w:webHidden/>
              </w:rPr>
              <w:t>1</w:t>
            </w:r>
            <w:r>
              <w:rPr>
                <w:webHidden/>
              </w:rPr>
              <w:fldChar w:fldCharType="end"/>
            </w:r>
          </w:hyperlink>
        </w:p>
        <w:p w14:paraId="5A69DBC2" w14:textId="365517D6" w:rsidR="00C13770" w:rsidRDefault="00C13770">
          <w:pPr>
            <w:pStyle w:val="TOC1"/>
            <w:rPr>
              <w:rFonts w:asciiTheme="minorHAnsi" w:eastAsiaTheme="minorEastAsia" w:hAnsiTheme="minorHAnsi" w:cstheme="minorBidi"/>
              <w:b w:val="0"/>
              <w:bCs w:val="0"/>
              <w:sz w:val="22"/>
              <w:szCs w:val="22"/>
            </w:rPr>
          </w:pPr>
          <w:hyperlink w:anchor="_Toc47007332" w:history="1">
            <w:r w:rsidRPr="005C707C">
              <w:rPr>
                <w:rStyle w:val="Hyperlink"/>
              </w:rPr>
              <w:t>2</w:t>
            </w:r>
            <w:r>
              <w:rPr>
                <w:rFonts w:asciiTheme="minorHAnsi" w:eastAsiaTheme="minorEastAsia" w:hAnsiTheme="minorHAnsi" w:cstheme="minorBidi"/>
                <w:b w:val="0"/>
                <w:bCs w:val="0"/>
                <w:sz w:val="22"/>
                <w:szCs w:val="22"/>
              </w:rPr>
              <w:tab/>
            </w:r>
            <w:r w:rsidRPr="005C707C">
              <w:rPr>
                <w:rStyle w:val="Hyperlink"/>
              </w:rPr>
              <w:t>Purpose of this portfolio guide</w:t>
            </w:r>
            <w:r>
              <w:rPr>
                <w:webHidden/>
              </w:rPr>
              <w:tab/>
            </w:r>
            <w:r>
              <w:rPr>
                <w:webHidden/>
              </w:rPr>
              <w:fldChar w:fldCharType="begin"/>
            </w:r>
            <w:r>
              <w:rPr>
                <w:webHidden/>
              </w:rPr>
              <w:instrText xml:space="preserve"> PAGEREF _Toc47007332 \h </w:instrText>
            </w:r>
            <w:r>
              <w:rPr>
                <w:webHidden/>
              </w:rPr>
            </w:r>
            <w:r>
              <w:rPr>
                <w:webHidden/>
              </w:rPr>
              <w:fldChar w:fldCharType="separate"/>
            </w:r>
            <w:r>
              <w:rPr>
                <w:webHidden/>
              </w:rPr>
              <w:t>4</w:t>
            </w:r>
            <w:r>
              <w:rPr>
                <w:webHidden/>
              </w:rPr>
              <w:fldChar w:fldCharType="end"/>
            </w:r>
          </w:hyperlink>
        </w:p>
        <w:p w14:paraId="2A2096BE" w14:textId="4E1151FA" w:rsidR="00C13770" w:rsidRDefault="00C13770">
          <w:pPr>
            <w:pStyle w:val="TOC1"/>
            <w:rPr>
              <w:rFonts w:asciiTheme="minorHAnsi" w:eastAsiaTheme="minorEastAsia" w:hAnsiTheme="minorHAnsi" w:cstheme="minorBidi"/>
              <w:b w:val="0"/>
              <w:bCs w:val="0"/>
              <w:sz w:val="22"/>
              <w:szCs w:val="22"/>
            </w:rPr>
          </w:pPr>
          <w:hyperlink w:anchor="_Toc47007333" w:history="1">
            <w:r w:rsidRPr="005C707C">
              <w:rPr>
                <w:rStyle w:val="Hyperlink"/>
              </w:rPr>
              <w:t>3</w:t>
            </w:r>
            <w:r>
              <w:rPr>
                <w:rFonts w:asciiTheme="minorHAnsi" w:eastAsiaTheme="minorEastAsia" w:hAnsiTheme="minorHAnsi" w:cstheme="minorBidi"/>
                <w:b w:val="0"/>
                <w:bCs w:val="0"/>
                <w:sz w:val="22"/>
                <w:szCs w:val="22"/>
              </w:rPr>
              <w:tab/>
            </w:r>
            <w:r w:rsidRPr="005C707C">
              <w:rPr>
                <w:rStyle w:val="Hyperlink"/>
              </w:rPr>
              <w:t>Learner rights relating to assessment</w:t>
            </w:r>
            <w:r>
              <w:rPr>
                <w:webHidden/>
              </w:rPr>
              <w:tab/>
            </w:r>
            <w:r>
              <w:rPr>
                <w:webHidden/>
              </w:rPr>
              <w:fldChar w:fldCharType="begin"/>
            </w:r>
            <w:r>
              <w:rPr>
                <w:webHidden/>
              </w:rPr>
              <w:instrText xml:space="preserve"> PAGEREF _Toc47007333 \h </w:instrText>
            </w:r>
            <w:r>
              <w:rPr>
                <w:webHidden/>
              </w:rPr>
            </w:r>
            <w:r>
              <w:rPr>
                <w:webHidden/>
              </w:rPr>
              <w:fldChar w:fldCharType="separate"/>
            </w:r>
            <w:r>
              <w:rPr>
                <w:webHidden/>
              </w:rPr>
              <w:t>4</w:t>
            </w:r>
            <w:r>
              <w:rPr>
                <w:webHidden/>
              </w:rPr>
              <w:fldChar w:fldCharType="end"/>
            </w:r>
          </w:hyperlink>
        </w:p>
        <w:p w14:paraId="3F43B4C4" w14:textId="29CAFC89" w:rsidR="00C13770" w:rsidRDefault="00C13770">
          <w:pPr>
            <w:pStyle w:val="TOC1"/>
            <w:rPr>
              <w:rFonts w:asciiTheme="minorHAnsi" w:eastAsiaTheme="minorEastAsia" w:hAnsiTheme="minorHAnsi" w:cstheme="minorBidi"/>
              <w:b w:val="0"/>
              <w:bCs w:val="0"/>
              <w:sz w:val="22"/>
              <w:szCs w:val="22"/>
            </w:rPr>
          </w:pPr>
          <w:hyperlink w:anchor="_Toc47007334" w:history="1">
            <w:r w:rsidRPr="005C707C">
              <w:rPr>
                <w:rStyle w:val="Hyperlink"/>
              </w:rPr>
              <w:t>4</w:t>
            </w:r>
            <w:r>
              <w:rPr>
                <w:rFonts w:asciiTheme="minorHAnsi" w:eastAsiaTheme="minorEastAsia" w:hAnsiTheme="minorHAnsi" w:cstheme="minorBidi"/>
                <w:b w:val="0"/>
                <w:bCs w:val="0"/>
                <w:sz w:val="22"/>
                <w:szCs w:val="22"/>
              </w:rPr>
              <w:tab/>
            </w:r>
            <w:r w:rsidRPr="005C707C">
              <w:rPr>
                <w:rStyle w:val="Hyperlink"/>
              </w:rPr>
              <w:t>Integrated assessment</w:t>
            </w:r>
            <w:r>
              <w:rPr>
                <w:webHidden/>
              </w:rPr>
              <w:tab/>
            </w:r>
            <w:r>
              <w:rPr>
                <w:webHidden/>
              </w:rPr>
              <w:fldChar w:fldCharType="begin"/>
            </w:r>
            <w:r>
              <w:rPr>
                <w:webHidden/>
              </w:rPr>
              <w:instrText xml:space="preserve"> PAGEREF _Toc47007334 \h </w:instrText>
            </w:r>
            <w:r>
              <w:rPr>
                <w:webHidden/>
              </w:rPr>
            </w:r>
            <w:r>
              <w:rPr>
                <w:webHidden/>
              </w:rPr>
              <w:fldChar w:fldCharType="separate"/>
            </w:r>
            <w:r>
              <w:rPr>
                <w:webHidden/>
              </w:rPr>
              <w:t>5</w:t>
            </w:r>
            <w:r>
              <w:rPr>
                <w:webHidden/>
              </w:rPr>
              <w:fldChar w:fldCharType="end"/>
            </w:r>
          </w:hyperlink>
        </w:p>
        <w:p w14:paraId="237A9075" w14:textId="439EB893" w:rsidR="00C13770" w:rsidRDefault="00C13770">
          <w:pPr>
            <w:pStyle w:val="TOC2"/>
            <w:tabs>
              <w:tab w:val="left" w:pos="880"/>
              <w:tab w:val="right" w:leader="dot" w:pos="9016"/>
            </w:tabs>
            <w:rPr>
              <w:rFonts w:asciiTheme="minorHAnsi" w:eastAsiaTheme="minorEastAsia" w:hAnsiTheme="minorHAnsi" w:cstheme="minorBidi"/>
              <w:noProof/>
              <w:sz w:val="22"/>
              <w:szCs w:val="22"/>
            </w:rPr>
          </w:pPr>
          <w:hyperlink w:anchor="_Toc47007335" w:history="1">
            <w:r w:rsidRPr="005C707C">
              <w:rPr>
                <w:rStyle w:val="Hyperlink"/>
                <w:rFonts w:eastAsia="Calibri"/>
                <w:noProof/>
              </w:rPr>
              <w:t>4.1</w:t>
            </w:r>
            <w:r>
              <w:rPr>
                <w:rFonts w:asciiTheme="minorHAnsi" w:eastAsiaTheme="minorEastAsia" w:hAnsiTheme="minorHAnsi" w:cstheme="minorBidi"/>
                <w:noProof/>
                <w:sz w:val="22"/>
                <w:szCs w:val="22"/>
              </w:rPr>
              <w:tab/>
            </w:r>
            <w:r w:rsidRPr="005C707C">
              <w:rPr>
                <w:rStyle w:val="Hyperlink"/>
                <w:rFonts w:eastAsia="Calibri"/>
                <w:noProof/>
              </w:rPr>
              <w:t>Integrated formative assessment</w:t>
            </w:r>
            <w:r>
              <w:rPr>
                <w:noProof/>
                <w:webHidden/>
              </w:rPr>
              <w:tab/>
            </w:r>
            <w:r>
              <w:rPr>
                <w:noProof/>
                <w:webHidden/>
              </w:rPr>
              <w:fldChar w:fldCharType="begin"/>
            </w:r>
            <w:r>
              <w:rPr>
                <w:noProof/>
                <w:webHidden/>
              </w:rPr>
              <w:instrText xml:space="preserve"> PAGEREF _Toc47007335 \h </w:instrText>
            </w:r>
            <w:r>
              <w:rPr>
                <w:noProof/>
                <w:webHidden/>
              </w:rPr>
            </w:r>
            <w:r>
              <w:rPr>
                <w:noProof/>
                <w:webHidden/>
              </w:rPr>
              <w:fldChar w:fldCharType="separate"/>
            </w:r>
            <w:r>
              <w:rPr>
                <w:noProof/>
                <w:webHidden/>
              </w:rPr>
              <w:t>5</w:t>
            </w:r>
            <w:r>
              <w:rPr>
                <w:noProof/>
                <w:webHidden/>
              </w:rPr>
              <w:fldChar w:fldCharType="end"/>
            </w:r>
          </w:hyperlink>
        </w:p>
        <w:p w14:paraId="30049665" w14:textId="251C2614" w:rsidR="00C13770" w:rsidRDefault="00C13770">
          <w:pPr>
            <w:pStyle w:val="TOC2"/>
            <w:tabs>
              <w:tab w:val="left" w:pos="880"/>
              <w:tab w:val="right" w:leader="dot" w:pos="9016"/>
            </w:tabs>
            <w:rPr>
              <w:rFonts w:asciiTheme="minorHAnsi" w:eastAsiaTheme="minorEastAsia" w:hAnsiTheme="minorHAnsi" w:cstheme="minorBidi"/>
              <w:noProof/>
              <w:sz w:val="22"/>
              <w:szCs w:val="22"/>
            </w:rPr>
          </w:pPr>
          <w:hyperlink w:anchor="_Toc47007336" w:history="1">
            <w:r w:rsidRPr="005C707C">
              <w:rPr>
                <w:rStyle w:val="Hyperlink"/>
                <w:rFonts w:eastAsia="Calibri"/>
                <w:noProof/>
              </w:rPr>
              <w:t>4.2</w:t>
            </w:r>
            <w:r>
              <w:rPr>
                <w:rFonts w:asciiTheme="minorHAnsi" w:eastAsiaTheme="minorEastAsia" w:hAnsiTheme="minorHAnsi" w:cstheme="minorBidi"/>
                <w:noProof/>
                <w:sz w:val="22"/>
                <w:szCs w:val="22"/>
              </w:rPr>
              <w:tab/>
            </w:r>
            <w:r w:rsidRPr="005C707C">
              <w:rPr>
                <w:rStyle w:val="Hyperlink"/>
                <w:rFonts w:eastAsia="Calibri"/>
                <w:noProof/>
              </w:rPr>
              <w:t>Integrated summative assessment</w:t>
            </w:r>
            <w:r>
              <w:rPr>
                <w:noProof/>
                <w:webHidden/>
              </w:rPr>
              <w:tab/>
            </w:r>
            <w:r>
              <w:rPr>
                <w:noProof/>
                <w:webHidden/>
              </w:rPr>
              <w:fldChar w:fldCharType="begin"/>
            </w:r>
            <w:r>
              <w:rPr>
                <w:noProof/>
                <w:webHidden/>
              </w:rPr>
              <w:instrText xml:space="preserve"> PAGEREF _Toc47007336 \h </w:instrText>
            </w:r>
            <w:r>
              <w:rPr>
                <w:noProof/>
                <w:webHidden/>
              </w:rPr>
            </w:r>
            <w:r>
              <w:rPr>
                <w:noProof/>
                <w:webHidden/>
              </w:rPr>
              <w:fldChar w:fldCharType="separate"/>
            </w:r>
            <w:r>
              <w:rPr>
                <w:noProof/>
                <w:webHidden/>
              </w:rPr>
              <w:t>5</w:t>
            </w:r>
            <w:r>
              <w:rPr>
                <w:noProof/>
                <w:webHidden/>
              </w:rPr>
              <w:fldChar w:fldCharType="end"/>
            </w:r>
          </w:hyperlink>
        </w:p>
        <w:p w14:paraId="3B0A7BE1" w14:textId="57791621" w:rsidR="00C13770" w:rsidRDefault="00C13770">
          <w:pPr>
            <w:pStyle w:val="TOC2"/>
            <w:tabs>
              <w:tab w:val="left" w:pos="880"/>
              <w:tab w:val="right" w:leader="dot" w:pos="9016"/>
            </w:tabs>
            <w:rPr>
              <w:rFonts w:asciiTheme="minorHAnsi" w:eastAsiaTheme="minorEastAsia" w:hAnsiTheme="minorHAnsi" w:cstheme="minorBidi"/>
              <w:noProof/>
              <w:sz w:val="22"/>
              <w:szCs w:val="22"/>
            </w:rPr>
          </w:pPr>
          <w:hyperlink w:anchor="_Toc47007337" w:history="1">
            <w:r w:rsidRPr="005C707C">
              <w:rPr>
                <w:rStyle w:val="Hyperlink"/>
                <w:noProof/>
              </w:rPr>
              <w:t>4.3</w:t>
            </w:r>
            <w:r>
              <w:rPr>
                <w:rFonts w:asciiTheme="minorHAnsi" w:eastAsiaTheme="minorEastAsia" w:hAnsiTheme="minorHAnsi" w:cstheme="minorBidi"/>
                <w:noProof/>
                <w:sz w:val="22"/>
                <w:szCs w:val="22"/>
              </w:rPr>
              <w:tab/>
            </w:r>
            <w:r w:rsidRPr="005C707C">
              <w:rPr>
                <w:rStyle w:val="Hyperlink"/>
                <w:noProof/>
              </w:rPr>
              <w:t>Exit level outcomes and assessment criteria</w:t>
            </w:r>
            <w:r>
              <w:rPr>
                <w:noProof/>
                <w:webHidden/>
              </w:rPr>
              <w:tab/>
            </w:r>
            <w:r>
              <w:rPr>
                <w:noProof/>
                <w:webHidden/>
              </w:rPr>
              <w:fldChar w:fldCharType="begin"/>
            </w:r>
            <w:r>
              <w:rPr>
                <w:noProof/>
                <w:webHidden/>
              </w:rPr>
              <w:instrText xml:space="preserve"> PAGEREF _Toc47007337 \h </w:instrText>
            </w:r>
            <w:r>
              <w:rPr>
                <w:noProof/>
                <w:webHidden/>
              </w:rPr>
            </w:r>
            <w:r>
              <w:rPr>
                <w:noProof/>
                <w:webHidden/>
              </w:rPr>
              <w:fldChar w:fldCharType="separate"/>
            </w:r>
            <w:r>
              <w:rPr>
                <w:noProof/>
                <w:webHidden/>
              </w:rPr>
              <w:t>5</w:t>
            </w:r>
            <w:r>
              <w:rPr>
                <w:noProof/>
                <w:webHidden/>
              </w:rPr>
              <w:fldChar w:fldCharType="end"/>
            </w:r>
          </w:hyperlink>
        </w:p>
        <w:p w14:paraId="1C3F42C1" w14:textId="455895DE" w:rsidR="00C13770" w:rsidRDefault="00C13770">
          <w:pPr>
            <w:pStyle w:val="TOC1"/>
            <w:rPr>
              <w:rFonts w:asciiTheme="minorHAnsi" w:eastAsiaTheme="minorEastAsia" w:hAnsiTheme="minorHAnsi" w:cstheme="minorBidi"/>
              <w:b w:val="0"/>
              <w:bCs w:val="0"/>
              <w:sz w:val="22"/>
              <w:szCs w:val="22"/>
            </w:rPr>
          </w:pPr>
          <w:hyperlink w:anchor="_Toc47007338" w:history="1">
            <w:r w:rsidRPr="005C707C">
              <w:rPr>
                <w:rStyle w:val="Hyperlink"/>
              </w:rPr>
              <w:t>5</w:t>
            </w:r>
            <w:r>
              <w:rPr>
                <w:rFonts w:asciiTheme="minorHAnsi" w:eastAsiaTheme="minorEastAsia" w:hAnsiTheme="minorHAnsi" w:cstheme="minorBidi"/>
                <w:b w:val="0"/>
                <w:bCs w:val="0"/>
                <w:sz w:val="22"/>
                <w:szCs w:val="22"/>
              </w:rPr>
              <w:tab/>
            </w:r>
            <w:r w:rsidRPr="005C707C">
              <w:rPr>
                <w:rStyle w:val="Hyperlink"/>
              </w:rPr>
              <w:t>How to prepare your portfolio</w:t>
            </w:r>
            <w:r>
              <w:rPr>
                <w:webHidden/>
              </w:rPr>
              <w:tab/>
            </w:r>
            <w:r>
              <w:rPr>
                <w:webHidden/>
              </w:rPr>
              <w:fldChar w:fldCharType="begin"/>
            </w:r>
            <w:r>
              <w:rPr>
                <w:webHidden/>
              </w:rPr>
              <w:instrText xml:space="preserve"> PAGEREF _Toc47007338 \h </w:instrText>
            </w:r>
            <w:r>
              <w:rPr>
                <w:webHidden/>
              </w:rPr>
            </w:r>
            <w:r>
              <w:rPr>
                <w:webHidden/>
              </w:rPr>
              <w:fldChar w:fldCharType="separate"/>
            </w:r>
            <w:r>
              <w:rPr>
                <w:webHidden/>
              </w:rPr>
              <w:t>7</w:t>
            </w:r>
            <w:r>
              <w:rPr>
                <w:webHidden/>
              </w:rPr>
              <w:fldChar w:fldCharType="end"/>
            </w:r>
          </w:hyperlink>
        </w:p>
        <w:p w14:paraId="41F09BB0" w14:textId="160CBCAC" w:rsidR="00C13770" w:rsidRDefault="00C13770">
          <w:pPr>
            <w:pStyle w:val="TOC1"/>
            <w:rPr>
              <w:rFonts w:asciiTheme="minorHAnsi" w:eastAsiaTheme="minorEastAsia" w:hAnsiTheme="minorHAnsi" w:cstheme="minorBidi"/>
              <w:b w:val="0"/>
              <w:bCs w:val="0"/>
              <w:sz w:val="22"/>
              <w:szCs w:val="22"/>
            </w:rPr>
          </w:pPr>
          <w:hyperlink w:anchor="_Toc47007339" w:history="1">
            <w:r w:rsidRPr="005C707C">
              <w:rPr>
                <w:rStyle w:val="Hyperlink"/>
              </w:rPr>
              <w:t>6</w:t>
            </w:r>
            <w:r>
              <w:rPr>
                <w:rFonts w:asciiTheme="minorHAnsi" w:eastAsiaTheme="minorEastAsia" w:hAnsiTheme="minorHAnsi" w:cstheme="minorBidi"/>
                <w:b w:val="0"/>
                <w:bCs w:val="0"/>
                <w:sz w:val="22"/>
                <w:szCs w:val="22"/>
              </w:rPr>
              <w:tab/>
            </w:r>
            <w:r w:rsidRPr="005C707C">
              <w:rPr>
                <w:rStyle w:val="Hyperlink"/>
              </w:rPr>
              <w:t>Curriculum</w:t>
            </w:r>
            <w:r>
              <w:rPr>
                <w:webHidden/>
              </w:rPr>
              <w:tab/>
            </w:r>
            <w:r>
              <w:rPr>
                <w:webHidden/>
              </w:rPr>
              <w:fldChar w:fldCharType="begin"/>
            </w:r>
            <w:r>
              <w:rPr>
                <w:webHidden/>
              </w:rPr>
              <w:instrText xml:space="preserve"> PAGEREF _Toc47007339 \h </w:instrText>
            </w:r>
            <w:r>
              <w:rPr>
                <w:webHidden/>
              </w:rPr>
            </w:r>
            <w:r>
              <w:rPr>
                <w:webHidden/>
              </w:rPr>
              <w:fldChar w:fldCharType="separate"/>
            </w:r>
            <w:r>
              <w:rPr>
                <w:webHidden/>
              </w:rPr>
              <w:t>8</w:t>
            </w:r>
            <w:r>
              <w:rPr>
                <w:webHidden/>
              </w:rPr>
              <w:fldChar w:fldCharType="end"/>
            </w:r>
          </w:hyperlink>
        </w:p>
        <w:p w14:paraId="469183E8" w14:textId="57B64B61" w:rsidR="00C13770" w:rsidRDefault="00C13770">
          <w:pPr>
            <w:pStyle w:val="TOC2"/>
            <w:tabs>
              <w:tab w:val="right" w:leader="dot" w:pos="9016"/>
            </w:tabs>
            <w:rPr>
              <w:rFonts w:asciiTheme="minorHAnsi" w:eastAsiaTheme="minorEastAsia" w:hAnsiTheme="minorHAnsi" w:cstheme="minorBidi"/>
              <w:noProof/>
              <w:sz w:val="22"/>
              <w:szCs w:val="22"/>
            </w:rPr>
          </w:pPr>
          <w:hyperlink w:anchor="_Toc47007340" w:history="1">
            <w:r w:rsidRPr="005C707C">
              <w:rPr>
                <w:rStyle w:val="Hyperlink"/>
                <w:noProof/>
              </w:rPr>
              <w:t>Part qualification 1: Buyer</w:t>
            </w:r>
            <w:r>
              <w:rPr>
                <w:noProof/>
                <w:webHidden/>
              </w:rPr>
              <w:tab/>
            </w:r>
            <w:r>
              <w:rPr>
                <w:noProof/>
                <w:webHidden/>
              </w:rPr>
              <w:fldChar w:fldCharType="begin"/>
            </w:r>
            <w:r>
              <w:rPr>
                <w:noProof/>
                <w:webHidden/>
              </w:rPr>
              <w:instrText xml:space="preserve"> PAGEREF _Toc47007340 \h </w:instrText>
            </w:r>
            <w:r>
              <w:rPr>
                <w:noProof/>
                <w:webHidden/>
              </w:rPr>
            </w:r>
            <w:r>
              <w:rPr>
                <w:noProof/>
                <w:webHidden/>
              </w:rPr>
              <w:fldChar w:fldCharType="separate"/>
            </w:r>
            <w:r>
              <w:rPr>
                <w:noProof/>
                <w:webHidden/>
              </w:rPr>
              <w:t>8</w:t>
            </w:r>
            <w:r>
              <w:rPr>
                <w:noProof/>
                <w:webHidden/>
              </w:rPr>
              <w:fldChar w:fldCharType="end"/>
            </w:r>
          </w:hyperlink>
        </w:p>
        <w:p w14:paraId="577E345F" w14:textId="1B56B998" w:rsidR="00C13770" w:rsidRDefault="00C13770">
          <w:pPr>
            <w:pStyle w:val="TOC1"/>
            <w:rPr>
              <w:rFonts w:asciiTheme="minorHAnsi" w:eastAsiaTheme="minorEastAsia" w:hAnsiTheme="minorHAnsi" w:cstheme="minorBidi"/>
              <w:b w:val="0"/>
              <w:bCs w:val="0"/>
              <w:sz w:val="22"/>
              <w:szCs w:val="22"/>
            </w:rPr>
          </w:pPr>
          <w:hyperlink w:anchor="_Toc47007341" w:history="1">
            <w:r w:rsidRPr="005C707C">
              <w:rPr>
                <w:rStyle w:val="Hyperlink"/>
              </w:rPr>
              <w:t>7</w:t>
            </w:r>
            <w:r>
              <w:rPr>
                <w:rFonts w:asciiTheme="minorHAnsi" w:eastAsiaTheme="minorEastAsia" w:hAnsiTheme="minorHAnsi" w:cstheme="minorBidi"/>
                <w:b w:val="0"/>
                <w:bCs w:val="0"/>
                <w:sz w:val="22"/>
                <w:szCs w:val="22"/>
              </w:rPr>
              <w:tab/>
            </w:r>
            <w:r w:rsidRPr="005C707C">
              <w:rPr>
                <w:rStyle w:val="Hyperlink"/>
              </w:rPr>
              <w:t>Learner identity document</w:t>
            </w:r>
            <w:r>
              <w:rPr>
                <w:webHidden/>
              </w:rPr>
              <w:tab/>
            </w:r>
            <w:r>
              <w:rPr>
                <w:webHidden/>
              </w:rPr>
              <w:fldChar w:fldCharType="begin"/>
            </w:r>
            <w:r>
              <w:rPr>
                <w:webHidden/>
              </w:rPr>
              <w:instrText xml:space="preserve"> PAGEREF _Toc47007341 \h </w:instrText>
            </w:r>
            <w:r>
              <w:rPr>
                <w:webHidden/>
              </w:rPr>
            </w:r>
            <w:r>
              <w:rPr>
                <w:webHidden/>
              </w:rPr>
              <w:fldChar w:fldCharType="separate"/>
            </w:r>
            <w:r>
              <w:rPr>
                <w:webHidden/>
              </w:rPr>
              <w:t>10</w:t>
            </w:r>
            <w:r>
              <w:rPr>
                <w:webHidden/>
              </w:rPr>
              <w:fldChar w:fldCharType="end"/>
            </w:r>
          </w:hyperlink>
        </w:p>
        <w:p w14:paraId="1FABF93B" w14:textId="3A133983" w:rsidR="00C13770" w:rsidRDefault="00C13770">
          <w:pPr>
            <w:pStyle w:val="TOC1"/>
            <w:rPr>
              <w:rFonts w:asciiTheme="minorHAnsi" w:eastAsiaTheme="minorEastAsia" w:hAnsiTheme="minorHAnsi" w:cstheme="minorBidi"/>
              <w:b w:val="0"/>
              <w:bCs w:val="0"/>
              <w:sz w:val="22"/>
              <w:szCs w:val="22"/>
            </w:rPr>
          </w:pPr>
          <w:hyperlink w:anchor="_Toc47007342" w:history="1">
            <w:r w:rsidRPr="005C707C">
              <w:rPr>
                <w:rStyle w:val="Hyperlink"/>
              </w:rPr>
              <w:t>8</w:t>
            </w:r>
            <w:r>
              <w:rPr>
                <w:rFonts w:asciiTheme="minorHAnsi" w:eastAsiaTheme="minorEastAsia" w:hAnsiTheme="minorHAnsi" w:cstheme="minorBidi"/>
                <w:b w:val="0"/>
                <w:bCs w:val="0"/>
                <w:sz w:val="22"/>
                <w:szCs w:val="22"/>
              </w:rPr>
              <w:tab/>
            </w:r>
            <w:r w:rsidRPr="005C707C">
              <w:rPr>
                <w:rStyle w:val="Hyperlink"/>
              </w:rPr>
              <w:t>Workbook</w:t>
            </w:r>
            <w:r>
              <w:rPr>
                <w:webHidden/>
              </w:rPr>
              <w:tab/>
            </w:r>
            <w:r>
              <w:rPr>
                <w:webHidden/>
              </w:rPr>
              <w:fldChar w:fldCharType="begin"/>
            </w:r>
            <w:r>
              <w:rPr>
                <w:webHidden/>
              </w:rPr>
              <w:instrText xml:space="preserve"> PAGEREF _Toc47007342 \h </w:instrText>
            </w:r>
            <w:r>
              <w:rPr>
                <w:webHidden/>
              </w:rPr>
            </w:r>
            <w:r>
              <w:rPr>
                <w:webHidden/>
              </w:rPr>
              <w:fldChar w:fldCharType="separate"/>
            </w:r>
            <w:r>
              <w:rPr>
                <w:webHidden/>
              </w:rPr>
              <w:t>11</w:t>
            </w:r>
            <w:r>
              <w:rPr>
                <w:webHidden/>
              </w:rPr>
              <w:fldChar w:fldCharType="end"/>
            </w:r>
          </w:hyperlink>
        </w:p>
        <w:p w14:paraId="2385024F" w14:textId="24533BA7" w:rsidR="00C13770" w:rsidRDefault="00C13770">
          <w:pPr>
            <w:pStyle w:val="TOC1"/>
            <w:rPr>
              <w:rFonts w:asciiTheme="minorHAnsi" w:eastAsiaTheme="minorEastAsia" w:hAnsiTheme="minorHAnsi" w:cstheme="minorBidi"/>
              <w:b w:val="0"/>
              <w:bCs w:val="0"/>
              <w:sz w:val="22"/>
              <w:szCs w:val="22"/>
            </w:rPr>
          </w:pPr>
          <w:hyperlink w:anchor="_Toc47007343" w:history="1">
            <w:r w:rsidRPr="005C707C">
              <w:rPr>
                <w:rStyle w:val="Hyperlink"/>
              </w:rPr>
              <w:t>9</w:t>
            </w:r>
            <w:r>
              <w:rPr>
                <w:rFonts w:asciiTheme="minorHAnsi" w:eastAsiaTheme="minorEastAsia" w:hAnsiTheme="minorHAnsi" w:cstheme="minorBidi"/>
                <w:b w:val="0"/>
                <w:bCs w:val="0"/>
                <w:sz w:val="22"/>
                <w:szCs w:val="22"/>
              </w:rPr>
              <w:tab/>
            </w:r>
            <w:r w:rsidRPr="005C707C">
              <w:rPr>
                <w:rStyle w:val="Hyperlink"/>
              </w:rPr>
              <w:t>Knowledge assessments</w:t>
            </w:r>
            <w:r>
              <w:rPr>
                <w:webHidden/>
              </w:rPr>
              <w:tab/>
            </w:r>
            <w:r>
              <w:rPr>
                <w:webHidden/>
              </w:rPr>
              <w:fldChar w:fldCharType="begin"/>
            </w:r>
            <w:r>
              <w:rPr>
                <w:webHidden/>
              </w:rPr>
              <w:instrText xml:space="preserve"> PAGEREF _Toc47007343 \h </w:instrText>
            </w:r>
            <w:r>
              <w:rPr>
                <w:webHidden/>
              </w:rPr>
            </w:r>
            <w:r>
              <w:rPr>
                <w:webHidden/>
              </w:rPr>
              <w:fldChar w:fldCharType="separate"/>
            </w:r>
            <w:r>
              <w:rPr>
                <w:webHidden/>
              </w:rPr>
              <w:t>12</w:t>
            </w:r>
            <w:r>
              <w:rPr>
                <w:webHidden/>
              </w:rPr>
              <w:fldChar w:fldCharType="end"/>
            </w:r>
          </w:hyperlink>
        </w:p>
        <w:p w14:paraId="40B65B2E" w14:textId="0CB092F8" w:rsidR="00C13770" w:rsidRDefault="00C13770">
          <w:pPr>
            <w:pStyle w:val="TOC1"/>
            <w:rPr>
              <w:rFonts w:asciiTheme="minorHAnsi" w:eastAsiaTheme="minorEastAsia" w:hAnsiTheme="minorHAnsi" w:cstheme="minorBidi"/>
              <w:b w:val="0"/>
              <w:bCs w:val="0"/>
              <w:sz w:val="22"/>
              <w:szCs w:val="22"/>
            </w:rPr>
          </w:pPr>
          <w:hyperlink w:anchor="_Toc47007344" w:history="1">
            <w:r w:rsidRPr="005C707C">
              <w:rPr>
                <w:rStyle w:val="Hyperlink"/>
              </w:rPr>
              <w:t>10</w:t>
            </w:r>
            <w:r>
              <w:rPr>
                <w:rFonts w:asciiTheme="minorHAnsi" w:eastAsiaTheme="minorEastAsia" w:hAnsiTheme="minorHAnsi" w:cstheme="minorBidi"/>
                <w:b w:val="0"/>
                <w:bCs w:val="0"/>
                <w:sz w:val="22"/>
                <w:szCs w:val="22"/>
              </w:rPr>
              <w:tab/>
            </w:r>
            <w:r w:rsidRPr="005C707C">
              <w:rPr>
                <w:rStyle w:val="Hyperlink"/>
              </w:rPr>
              <w:t>Practical training</w:t>
            </w:r>
            <w:r>
              <w:rPr>
                <w:webHidden/>
              </w:rPr>
              <w:tab/>
            </w:r>
            <w:r>
              <w:rPr>
                <w:webHidden/>
              </w:rPr>
              <w:fldChar w:fldCharType="begin"/>
            </w:r>
            <w:r>
              <w:rPr>
                <w:webHidden/>
              </w:rPr>
              <w:instrText xml:space="preserve"> PAGEREF _Toc47007344 \h </w:instrText>
            </w:r>
            <w:r>
              <w:rPr>
                <w:webHidden/>
              </w:rPr>
            </w:r>
            <w:r>
              <w:rPr>
                <w:webHidden/>
              </w:rPr>
              <w:fldChar w:fldCharType="separate"/>
            </w:r>
            <w:r>
              <w:rPr>
                <w:webHidden/>
              </w:rPr>
              <w:t>13</w:t>
            </w:r>
            <w:r>
              <w:rPr>
                <w:webHidden/>
              </w:rPr>
              <w:fldChar w:fldCharType="end"/>
            </w:r>
          </w:hyperlink>
        </w:p>
        <w:p w14:paraId="2ED4BC51" w14:textId="63179DE7" w:rsidR="00C13770" w:rsidRDefault="00C13770">
          <w:pPr>
            <w:pStyle w:val="TOC1"/>
            <w:rPr>
              <w:rFonts w:asciiTheme="minorHAnsi" w:eastAsiaTheme="minorEastAsia" w:hAnsiTheme="minorHAnsi" w:cstheme="minorBidi"/>
              <w:b w:val="0"/>
              <w:bCs w:val="0"/>
              <w:sz w:val="22"/>
              <w:szCs w:val="22"/>
            </w:rPr>
          </w:pPr>
          <w:hyperlink w:anchor="_Toc47007345" w:history="1">
            <w:r w:rsidRPr="005C707C">
              <w:rPr>
                <w:rStyle w:val="Hyperlink"/>
              </w:rPr>
              <w:t>11</w:t>
            </w:r>
            <w:r>
              <w:rPr>
                <w:rFonts w:asciiTheme="minorHAnsi" w:eastAsiaTheme="minorEastAsia" w:hAnsiTheme="minorHAnsi" w:cstheme="minorBidi"/>
                <w:b w:val="0"/>
                <w:bCs w:val="0"/>
                <w:sz w:val="22"/>
                <w:szCs w:val="22"/>
              </w:rPr>
              <w:tab/>
            </w:r>
            <w:r w:rsidRPr="005C707C">
              <w:rPr>
                <w:rStyle w:val="Hyperlink"/>
              </w:rPr>
              <w:t>Workplace experience</w:t>
            </w:r>
            <w:r>
              <w:rPr>
                <w:webHidden/>
              </w:rPr>
              <w:tab/>
            </w:r>
            <w:r>
              <w:rPr>
                <w:webHidden/>
              </w:rPr>
              <w:fldChar w:fldCharType="begin"/>
            </w:r>
            <w:r>
              <w:rPr>
                <w:webHidden/>
              </w:rPr>
              <w:instrText xml:space="preserve"> PAGEREF _Toc47007345 \h </w:instrText>
            </w:r>
            <w:r>
              <w:rPr>
                <w:webHidden/>
              </w:rPr>
            </w:r>
            <w:r>
              <w:rPr>
                <w:webHidden/>
              </w:rPr>
              <w:fldChar w:fldCharType="separate"/>
            </w:r>
            <w:r>
              <w:rPr>
                <w:webHidden/>
              </w:rPr>
              <w:t>14</w:t>
            </w:r>
            <w:r>
              <w:rPr>
                <w:webHidden/>
              </w:rPr>
              <w:fldChar w:fldCharType="end"/>
            </w:r>
          </w:hyperlink>
        </w:p>
        <w:p w14:paraId="324949A4" w14:textId="48D96D7B" w:rsidR="00C13770" w:rsidRDefault="00C13770">
          <w:pPr>
            <w:pStyle w:val="TOC1"/>
            <w:rPr>
              <w:rFonts w:asciiTheme="minorHAnsi" w:eastAsiaTheme="minorEastAsia" w:hAnsiTheme="minorHAnsi" w:cstheme="minorBidi"/>
              <w:b w:val="0"/>
              <w:bCs w:val="0"/>
              <w:sz w:val="22"/>
              <w:szCs w:val="22"/>
            </w:rPr>
          </w:pPr>
          <w:hyperlink w:anchor="_Toc47007346" w:history="1">
            <w:r w:rsidRPr="005C707C">
              <w:rPr>
                <w:rStyle w:val="Hyperlink"/>
              </w:rPr>
              <w:t>12</w:t>
            </w:r>
            <w:r>
              <w:rPr>
                <w:rFonts w:asciiTheme="minorHAnsi" w:eastAsiaTheme="minorEastAsia" w:hAnsiTheme="minorHAnsi" w:cstheme="minorBidi"/>
                <w:b w:val="0"/>
                <w:bCs w:val="0"/>
                <w:sz w:val="22"/>
                <w:szCs w:val="22"/>
              </w:rPr>
              <w:tab/>
            </w:r>
            <w:r w:rsidRPr="005C707C">
              <w:rPr>
                <w:rStyle w:val="Hyperlink"/>
              </w:rPr>
              <w:t>Assessment feedback on integrated summative assessment</w:t>
            </w:r>
            <w:r>
              <w:rPr>
                <w:webHidden/>
              </w:rPr>
              <w:tab/>
            </w:r>
            <w:r>
              <w:rPr>
                <w:webHidden/>
              </w:rPr>
              <w:fldChar w:fldCharType="begin"/>
            </w:r>
            <w:r>
              <w:rPr>
                <w:webHidden/>
              </w:rPr>
              <w:instrText xml:space="preserve"> PAGEREF _Toc47007346 \h </w:instrText>
            </w:r>
            <w:r>
              <w:rPr>
                <w:webHidden/>
              </w:rPr>
            </w:r>
            <w:r>
              <w:rPr>
                <w:webHidden/>
              </w:rPr>
              <w:fldChar w:fldCharType="separate"/>
            </w:r>
            <w:r>
              <w:rPr>
                <w:webHidden/>
              </w:rPr>
              <w:t>15</w:t>
            </w:r>
            <w:r>
              <w:rPr>
                <w:webHidden/>
              </w:rPr>
              <w:fldChar w:fldCharType="end"/>
            </w:r>
          </w:hyperlink>
        </w:p>
        <w:p w14:paraId="6F8795DF" w14:textId="60B7E917" w:rsidR="00B620D7" w:rsidRDefault="00B620D7">
          <w:r w:rsidRPr="00B620D7">
            <w:rPr>
              <w:b/>
              <w:bCs/>
              <w:noProof/>
            </w:rPr>
            <w:fldChar w:fldCharType="end"/>
          </w:r>
        </w:p>
      </w:sdtContent>
    </w:sdt>
    <w:p w14:paraId="79DF38CE" w14:textId="7791C734" w:rsidR="00552F30" w:rsidRDefault="00552F30" w:rsidP="00B93512"/>
    <w:p w14:paraId="2E941C50" w14:textId="030EFDCF" w:rsidR="00B620D7" w:rsidRDefault="00B620D7" w:rsidP="00B93512">
      <w:bookmarkStart w:id="4" w:name="_GoBack"/>
      <w:bookmarkEnd w:id="4"/>
    </w:p>
    <w:p w14:paraId="712BB262" w14:textId="34673EAF" w:rsidR="00B620D7" w:rsidRDefault="00B620D7" w:rsidP="00B93512"/>
    <w:p w14:paraId="77DC8B53" w14:textId="62D9E17E" w:rsidR="00B620D7" w:rsidRDefault="00B620D7" w:rsidP="00B93512"/>
    <w:p w14:paraId="5BAC7FCE" w14:textId="77777777" w:rsidR="00B620D7" w:rsidRDefault="00B620D7"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4"/>
          <w:footerReference w:type="default" r:id="rId15"/>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4A3EBF" w14:paraId="4E07C60D" w14:textId="77777777" w:rsidTr="00505D4A">
        <w:tc>
          <w:tcPr>
            <w:tcW w:w="9026" w:type="dxa"/>
            <w:tcBorders>
              <w:top w:val="nil"/>
              <w:left w:val="nil"/>
              <w:bottom w:val="nil"/>
              <w:right w:val="nil"/>
            </w:tcBorders>
            <w:shd w:val="clear" w:color="auto" w:fill="7F7F7F" w:themeFill="text1" w:themeFillTint="80"/>
          </w:tcPr>
          <w:p w14:paraId="1A948039" w14:textId="3037DF30" w:rsidR="004A3EBF" w:rsidRPr="008E2290" w:rsidRDefault="004A3EBF" w:rsidP="003A7E95">
            <w:pPr>
              <w:pStyle w:val="Heading1"/>
              <w:numPr>
                <w:ilvl w:val="0"/>
                <w:numId w:val="0"/>
              </w:numPr>
              <w:ind w:left="605" w:hanging="568"/>
              <w:jc w:val="left"/>
              <w:outlineLvl w:val="0"/>
            </w:pPr>
            <w:bookmarkStart w:id="5" w:name="_Toc46592988"/>
            <w:bookmarkStart w:id="6" w:name="_Hlk38831093"/>
            <w:bookmarkStart w:id="7" w:name="_Toc47007331"/>
            <w:r>
              <w:lastRenderedPageBreak/>
              <w:t>1</w:t>
            </w:r>
            <w:r>
              <w:tab/>
            </w:r>
            <w:bookmarkEnd w:id="5"/>
            <w:r w:rsidR="007B7BD5">
              <w:t>Learner information</w:t>
            </w:r>
            <w:bookmarkEnd w:id="7"/>
          </w:p>
        </w:tc>
      </w:tr>
    </w:tbl>
    <w:p w14:paraId="1B45B52B" w14:textId="77777777" w:rsidR="004A3EBF" w:rsidRDefault="004A3EBF" w:rsidP="004A3EBF"/>
    <w:tbl>
      <w:tblPr>
        <w:tblW w:w="5000" w:type="pct"/>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CellMar>
          <w:top w:w="108" w:type="dxa"/>
          <w:bottom w:w="108" w:type="dxa"/>
        </w:tblCellMar>
        <w:tblLook w:val="01E0" w:firstRow="1" w:lastRow="1" w:firstColumn="1" w:lastColumn="1" w:noHBand="0" w:noVBand="0"/>
      </w:tblPr>
      <w:tblGrid>
        <w:gridCol w:w="2495"/>
        <w:gridCol w:w="833"/>
        <w:gridCol w:w="1664"/>
        <w:gridCol w:w="418"/>
        <w:gridCol w:w="278"/>
        <w:gridCol w:w="555"/>
        <w:gridCol w:w="139"/>
        <w:gridCol w:w="415"/>
        <w:gridCol w:w="72"/>
        <w:gridCol w:w="1177"/>
        <w:gridCol w:w="141"/>
        <w:gridCol w:w="32"/>
        <w:gridCol w:w="797"/>
      </w:tblGrid>
      <w:tr w:rsidR="007B7BD5" w:rsidRPr="000974AA" w14:paraId="25B4CDD2" w14:textId="77777777" w:rsidTr="005E66B7">
        <w:trPr>
          <w:trHeight w:val="454"/>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vAlign w:val="center"/>
          </w:tcPr>
          <w:bookmarkEnd w:id="6"/>
          <w:p w14:paraId="59BC3E74" w14:textId="77777777" w:rsidR="007B7BD5" w:rsidRPr="000974AA" w:rsidRDefault="007B7BD5" w:rsidP="00907026">
            <w:pPr>
              <w:spacing w:line="240" w:lineRule="auto"/>
              <w:jc w:val="center"/>
              <w:rPr>
                <w:b/>
                <w:highlight w:val="yellow"/>
              </w:rPr>
            </w:pPr>
            <w:r w:rsidRPr="000974AA">
              <w:rPr>
                <w:b/>
              </w:rPr>
              <w:t>Learner information sheet</w:t>
            </w:r>
          </w:p>
        </w:tc>
      </w:tr>
      <w:tr w:rsidR="007B7BD5" w:rsidRPr="000974AA" w14:paraId="7A4E621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448B76D" w14:textId="77777777" w:rsidR="007B7BD5" w:rsidRPr="00907026" w:rsidRDefault="007B7BD5" w:rsidP="00907026">
            <w:pPr>
              <w:spacing w:line="240" w:lineRule="auto"/>
              <w:rPr>
                <w:b/>
                <w:sz w:val="16"/>
                <w:szCs w:val="16"/>
              </w:rPr>
            </w:pPr>
            <w:r w:rsidRPr="00907026">
              <w:rPr>
                <w:b/>
                <w:sz w:val="16"/>
                <w:szCs w:val="16"/>
              </w:rPr>
              <w:t>Occupational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14B184AD" w14:textId="77777777" w:rsidR="007B7BD5" w:rsidRPr="000974AA" w:rsidRDefault="007B7BD5" w:rsidP="00907026">
            <w:pPr>
              <w:spacing w:after="120" w:line="240" w:lineRule="auto"/>
              <w:rPr>
                <w:sz w:val="16"/>
                <w:szCs w:val="16"/>
              </w:rPr>
            </w:pPr>
            <w:r w:rsidRPr="000974AA">
              <w:rPr>
                <w:sz w:val="16"/>
                <w:szCs w:val="16"/>
              </w:rPr>
              <w:t>Tick the appropriate block</w:t>
            </w:r>
          </w:p>
          <w:p w14:paraId="793B9D89"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Retail buyer (Full qualification)</w:t>
            </w:r>
          </w:p>
          <w:p w14:paraId="7F1795EA"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Part Qualification 1 Buyer</w:t>
            </w:r>
          </w:p>
          <w:p w14:paraId="46DF29AB" w14:textId="77777777" w:rsidR="007B7BD5" w:rsidRPr="000974AA" w:rsidRDefault="007B7BD5" w:rsidP="004903F8">
            <w:pPr>
              <w:pStyle w:val="ListParagraph"/>
              <w:numPr>
                <w:ilvl w:val="0"/>
                <w:numId w:val="2"/>
              </w:numPr>
              <w:spacing w:line="240" w:lineRule="auto"/>
              <w:contextualSpacing w:val="0"/>
              <w:rPr>
                <w:sz w:val="16"/>
                <w:szCs w:val="16"/>
              </w:rPr>
            </w:pPr>
            <w:r w:rsidRPr="000974AA">
              <w:rPr>
                <w:sz w:val="16"/>
                <w:szCs w:val="16"/>
              </w:rPr>
              <w:t>Qual 103145 Part Qualification 2 Planner</w:t>
            </w:r>
          </w:p>
        </w:tc>
      </w:tr>
      <w:tr w:rsidR="007B7BD5" w:rsidRPr="000974AA" w14:paraId="4B2C6EE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C168F9C" w14:textId="77777777" w:rsidR="007B7BD5" w:rsidRPr="00907026" w:rsidRDefault="007B7BD5" w:rsidP="00907026">
            <w:pPr>
              <w:spacing w:line="240" w:lineRule="auto"/>
              <w:rPr>
                <w:b/>
                <w:sz w:val="16"/>
                <w:szCs w:val="16"/>
              </w:rPr>
            </w:pPr>
            <w:r w:rsidRPr="00907026">
              <w:rPr>
                <w:b/>
                <w:sz w:val="16"/>
                <w:szCs w:val="16"/>
              </w:rPr>
              <w:t xml:space="preserve">Learner’s first and middle names </w:t>
            </w:r>
          </w:p>
        </w:tc>
        <w:tc>
          <w:tcPr>
            <w:tcW w:w="3617" w:type="pct"/>
            <w:gridSpan w:val="12"/>
            <w:tcBorders>
              <w:top w:val="single" w:sz="4" w:space="0" w:color="auto"/>
              <w:left w:val="single" w:sz="4" w:space="0" w:color="auto"/>
              <w:bottom w:val="single" w:sz="4" w:space="0" w:color="auto"/>
              <w:right w:val="single" w:sz="4" w:space="0" w:color="auto"/>
            </w:tcBorders>
          </w:tcPr>
          <w:p w14:paraId="7890196D" w14:textId="77777777" w:rsidR="007B7BD5" w:rsidRPr="000974AA" w:rsidRDefault="007B7BD5" w:rsidP="00907026">
            <w:pPr>
              <w:spacing w:line="240" w:lineRule="auto"/>
              <w:jc w:val="center"/>
              <w:rPr>
                <w:sz w:val="16"/>
                <w:szCs w:val="16"/>
              </w:rPr>
            </w:pPr>
          </w:p>
        </w:tc>
      </w:tr>
      <w:tr w:rsidR="007B7BD5" w:rsidRPr="000974AA" w14:paraId="3664888A"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02A8252F" w14:textId="77777777" w:rsidR="007B7BD5" w:rsidRPr="00907026" w:rsidRDefault="007B7BD5" w:rsidP="00907026">
            <w:pPr>
              <w:spacing w:line="240" w:lineRule="auto"/>
              <w:rPr>
                <w:b/>
                <w:sz w:val="16"/>
                <w:szCs w:val="16"/>
              </w:rPr>
            </w:pPr>
            <w:r w:rsidRPr="00907026">
              <w:rPr>
                <w:b/>
                <w:sz w:val="16"/>
                <w:szCs w:val="16"/>
              </w:rPr>
              <w:t>Learner’s surname</w:t>
            </w:r>
          </w:p>
        </w:tc>
        <w:tc>
          <w:tcPr>
            <w:tcW w:w="3617" w:type="pct"/>
            <w:gridSpan w:val="12"/>
            <w:tcBorders>
              <w:top w:val="single" w:sz="4" w:space="0" w:color="auto"/>
              <w:left w:val="single" w:sz="4" w:space="0" w:color="auto"/>
              <w:bottom w:val="single" w:sz="4" w:space="0" w:color="auto"/>
              <w:right w:val="single" w:sz="4" w:space="0" w:color="auto"/>
            </w:tcBorders>
          </w:tcPr>
          <w:p w14:paraId="07A74090" w14:textId="77777777" w:rsidR="007B7BD5" w:rsidRPr="000974AA" w:rsidRDefault="007B7BD5" w:rsidP="00907026">
            <w:pPr>
              <w:spacing w:line="240" w:lineRule="auto"/>
              <w:jc w:val="center"/>
              <w:rPr>
                <w:sz w:val="16"/>
                <w:szCs w:val="16"/>
              </w:rPr>
            </w:pPr>
          </w:p>
        </w:tc>
      </w:tr>
      <w:tr w:rsidR="007B7BD5" w:rsidRPr="000974AA" w14:paraId="530CE68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9D6F7C1" w14:textId="77777777" w:rsidR="007B7BD5" w:rsidRPr="00907026" w:rsidRDefault="007B7BD5" w:rsidP="00907026">
            <w:pPr>
              <w:spacing w:line="240" w:lineRule="auto"/>
              <w:rPr>
                <w:b/>
                <w:sz w:val="16"/>
                <w:szCs w:val="16"/>
              </w:rPr>
            </w:pPr>
            <w:r w:rsidRPr="00907026">
              <w:rPr>
                <w:b/>
                <w:sz w:val="16"/>
                <w:szCs w:val="16"/>
              </w:rPr>
              <w:t xml:space="preserve">Nationality code – </w:t>
            </w:r>
            <w:r w:rsidRPr="00907026">
              <w:rPr>
                <w:b/>
                <w:i/>
                <w:sz w:val="16"/>
                <w:szCs w:val="16"/>
              </w:rPr>
              <w:t>please select from the list of codes</w:t>
            </w:r>
          </w:p>
        </w:tc>
        <w:tc>
          <w:tcPr>
            <w:tcW w:w="462" w:type="pct"/>
            <w:tcBorders>
              <w:top w:val="single" w:sz="4" w:space="0" w:color="auto"/>
              <w:left w:val="single" w:sz="4" w:space="0" w:color="auto"/>
              <w:bottom w:val="single" w:sz="4" w:space="0" w:color="auto"/>
              <w:right w:val="single" w:sz="4" w:space="0" w:color="auto"/>
            </w:tcBorders>
          </w:tcPr>
          <w:p w14:paraId="56EB8BA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9EFD2" w14:textId="77777777" w:rsidR="007B7BD5" w:rsidRPr="00907026" w:rsidRDefault="007B7BD5" w:rsidP="00907026">
            <w:pPr>
              <w:spacing w:line="240" w:lineRule="auto"/>
              <w:rPr>
                <w:b/>
                <w:sz w:val="16"/>
                <w:szCs w:val="16"/>
              </w:rPr>
            </w:pPr>
            <w:r w:rsidRPr="00907026">
              <w:rPr>
                <w:b/>
                <w:sz w:val="16"/>
                <w:szCs w:val="16"/>
              </w:rPr>
              <w:t xml:space="preserve">Citizen resident status code </w:t>
            </w:r>
          </w:p>
        </w:tc>
        <w:tc>
          <w:tcPr>
            <w:tcW w:w="462" w:type="pct"/>
            <w:gridSpan w:val="2"/>
            <w:tcBorders>
              <w:top w:val="single" w:sz="4" w:space="0" w:color="auto"/>
              <w:left w:val="single" w:sz="4" w:space="0" w:color="auto"/>
              <w:bottom w:val="single" w:sz="4" w:space="0" w:color="auto"/>
              <w:right w:val="single" w:sz="4" w:space="0" w:color="auto"/>
            </w:tcBorders>
          </w:tcPr>
          <w:p w14:paraId="065216D2" w14:textId="77777777" w:rsidR="007B7BD5" w:rsidRPr="000974AA" w:rsidRDefault="007B7BD5" w:rsidP="00907026">
            <w:pPr>
              <w:spacing w:line="240" w:lineRule="auto"/>
              <w:jc w:val="center"/>
              <w:rPr>
                <w:sz w:val="16"/>
                <w:szCs w:val="16"/>
              </w:rPr>
            </w:pPr>
          </w:p>
        </w:tc>
        <w:tc>
          <w:tcPr>
            <w:tcW w:w="1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22D5D" w14:textId="77777777" w:rsidR="007B7BD5" w:rsidRPr="00907026" w:rsidRDefault="007B7BD5" w:rsidP="00907026">
            <w:pPr>
              <w:spacing w:line="240" w:lineRule="auto"/>
              <w:jc w:val="center"/>
              <w:rPr>
                <w:b/>
                <w:bCs/>
                <w:sz w:val="16"/>
                <w:szCs w:val="16"/>
              </w:rPr>
            </w:pPr>
            <w:r w:rsidRPr="00907026">
              <w:rPr>
                <w:b/>
                <w:bCs/>
                <w:sz w:val="16"/>
                <w:szCs w:val="16"/>
              </w:rPr>
              <w:t xml:space="preserve">Socio-economic status code </w:t>
            </w:r>
          </w:p>
        </w:tc>
        <w:tc>
          <w:tcPr>
            <w:tcW w:w="539" w:type="pct"/>
            <w:gridSpan w:val="3"/>
            <w:tcBorders>
              <w:top w:val="single" w:sz="4" w:space="0" w:color="auto"/>
              <w:left w:val="single" w:sz="4" w:space="0" w:color="auto"/>
              <w:bottom w:val="single" w:sz="4" w:space="0" w:color="auto"/>
              <w:right w:val="single" w:sz="4" w:space="0" w:color="auto"/>
            </w:tcBorders>
          </w:tcPr>
          <w:p w14:paraId="03D30FAC" w14:textId="77777777" w:rsidR="007B7BD5" w:rsidRPr="000974AA" w:rsidRDefault="007B7BD5" w:rsidP="00907026">
            <w:pPr>
              <w:spacing w:line="240" w:lineRule="auto"/>
              <w:jc w:val="center"/>
              <w:rPr>
                <w:sz w:val="16"/>
                <w:szCs w:val="16"/>
              </w:rPr>
            </w:pPr>
          </w:p>
        </w:tc>
      </w:tr>
      <w:tr w:rsidR="007B7BD5" w:rsidRPr="000974AA" w14:paraId="49AD1AF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30F4362A" w14:textId="77777777" w:rsidR="007B7BD5" w:rsidRPr="00907026" w:rsidRDefault="007B7BD5" w:rsidP="00907026">
            <w:pPr>
              <w:spacing w:line="240" w:lineRule="auto"/>
              <w:rPr>
                <w:b/>
                <w:sz w:val="16"/>
                <w:szCs w:val="16"/>
              </w:rPr>
            </w:pPr>
            <w:r w:rsidRPr="00907026">
              <w:rPr>
                <w:b/>
                <w:sz w:val="16"/>
                <w:szCs w:val="16"/>
              </w:rPr>
              <w:t>Learner’s South African ID number</w:t>
            </w:r>
          </w:p>
        </w:tc>
        <w:tc>
          <w:tcPr>
            <w:tcW w:w="3617" w:type="pct"/>
            <w:gridSpan w:val="12"/>
            <w:tcBorders>
              <w:top w:val="single" w:sz="4" w:space="0" w:color="auto"/>
              <w:left w:val="single" w:sz="4" w:space="0" w:color="auto"/>
              <w:bottom w:val="single" w:sz="4" w:space="0" w:color="auto"/>
              <w:right w:val="single" w:sz="4" w:space="0" w:color="auto"/>
            </w:tcBorders>
          </w:tcPr>
          <w:p w14:paraId="23CEA56D" w14:textId="77777777" w:rsidR="007B7BD5" w:rsidRPr="000974AA" w:rsidRDefault="007B7BD5" w:rsidP="00907026">
            <w:pPr>
              <w:spacing w:line="240" w:lineRule="auto"/>
              <w:jc w:val="center"/>
              <w:rPr>
                <w:sz w:val="16"/>
                <w:szCs w:val="16"/>
              </w:rPr>
            </w:pPr>
          </w:p>
        </w:tc>
      </w:tr>
      <w:tr w:rsidR="007B7BD5" w:rsidRPr="000974AA" w14:paraId="0D6F0865"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10F063CE" w14:textId="77777777" w:rsidR="007B7BD5" w:rsidRPr="00907026" w:rsidRDefault="007B7BD5" w:rsidP="00907026">
            <w:pPr>
              <w:spacing w:line="240" w:lineRule="auto"/>
              <w:rPr>
                <w:b/>
                <w:sz w:val="16"/>
                <w:szCs w:val="16"/>
              </w:rPr>
            </w:pPr>
            <w:r w:rsidRPr="00907026">
              <w:rPr>
                <w:b/>
                <w:sz w:val="16"/>
                <w:szCs w:val="16"/>
              </w:rPr>
              <w:t xml:space="preserve">Alternative ID type – </w:t>
            </w:r>
            <w:r w:rsidRPr="00907026">
              <w:rPr>
                <w:b/>
                <w:i/>
                <w:sz w:val="16"/>
                <w:szCs w:val="16"/>
              </w:rPr>
              <w:t>please select code for ID type</w:t>
            </w:r>
          </w:p>
        </w:tc>
        <w:tc>
          <w:tcPr>
            <w:tcW w:w="462" w:type="pct"/>
            <w:tcBorders>
              <w:top w:val="single" w:sz="4" w:space="0" w:color="auto"/>
              <w:left w:val="single" w:sz="4" w:space="0" w:color="auto"/>
              <w:bottom w:val="single" w:sz="4" w:space="0" w:color="auto"/>
              <w:right w:val="single" w:sz="4" w:space="0" w:color="auto"/>
            </w:tcBorders>
          </w:tcPr>
          <w:p w14:paraId="713182C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37EFD" w14:textId="77777777" w:rsidR="007B7BD5" w:rsidRPr="00907026" w:rsidRDefault="007B7BD5" w:rsidP="00907026">
            <w:pPr>
              <w:spacing w:line="240" w:lineRule="auto"/>
              <w:rPr>
                <w:b/>
                <w:bCs/>
                <w:sz w:val="16"/>
                <w:szCs w:val="16"/>
              </w:rPr>
            </w:pPr>
            <w:r w:rsidRPr="00907026">
              <w:rPr>
                <w:b/>
                <w:bCs/>
                <w:sz w:val="16"/>
                <w:szCs w:val="16"/>
              </w:rPr>
              <w:t>Alternative ID number</w:t>
            </w:r>
          </w:p>
        </w:tc>
        <w:tc>
          <w:tcPr>
            <w:tcW w:w="2001" w:type="pct"/>
            <w:gridSpan w:val="9"/>
            <w:tcBorders>
              <w:top w:val="single" w:sz="4" w:space="0" w:color="auto"/>
              <w:left w:val="single" w:sz="4" w:space="0" w:color="auto"/>
              <w:bottom w:val="single" w:sz="4" w:space="0" w:color="auto"/>
              <w:right w:val="single" w:sz="4" w:space="0" w:color="auto"/>
            </w:tcBorders>
          </w:tcPr>
          <w:p w14:paraId="50DB7046" w14:textId="77777777" w:rsidR="007B7BD5" w:rsidRPr="000974AA" w:rsidRDefault="007B7BD5" w:rsidP="00907026">
            <w:pPr>
              <w:spacing w:line="240" w:lineRule="auto"/>
              <w:jc w:val="center"/>
              <w:rPr>
                <w:sz w:val="16"/>
                <w:szCs w:val="16"/>
              </w:rPr>
            </w:pPr>
          </w:p>
        </w:tc>
      </w:tr>
      <w:tr w:rsidR="007B7BD5" w:rsidRPr="000974AA" w14:paraId="2AA3104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A729F91" w14:textId="77777777" w:rsidR="007B7BD5" w:rsidRPr="00907026" w:rsidRDefault="007B7BD5" w:rsidP="00907026">
            <w:pPr>
              <w:spacing w:line="240" w:lineRule="auto"/>
              <w:rPr>
                <w:b/>
                <w:sz w:val="16"/>
                <w:szCs w:val="16"/>
              </w:rPr>
            </w:pPr>
            <w:r w:rsidRPr="00907026">
              <w:rPr>
                <w:b/>
                <w:sz w:val="16"/>
                <w:szCs w:val="16"/>
              </w:rPr>
              <w:t xml:space="preserve">Home language code </w:t>
            </w:r>
          </w:p>
        </w:tc>
        <w:tc>
          <w:tcPr>
            <w:tcW w:w="3617" w:type="pct"/>
            <w:gridSpan w:val="12"/>
            <w:tcBorders>
              <w:top w:val="single" w:sz="4" w:space="0" w:color="auto"/>
              <w:left w:val="single" w:sz="4" w:space="0" w:color="auto"/>
              <w:bottom w:val="single" w:sz="4" w:space="0" w:color="auto"/>
              <w:right w:val="single" w:sz="4" w:space="0" w:color="auto"/>
            </w:tcBorders>
          </w:tcPr>
          <w:p w14:paraId="0A60477C" w14:textId="77777777" w:rsidR="007B7BD5" w:rsidRPr="000974AA" w:rsidRDefault="007B7BD5" w:rsidP="00907026">
            <w:pPr>
              <w:spacing w:line="240" w:lineRule="auto"/>
              <w:jc w:val="center"/>
              <w:rPr>
                <w:sz w:val="16"/>
                <w:szCs w:val="16"/>
              </w:rPr>
            </w:pPr>
          </w:p>
        </w:tc>
      </w:tr>
      <w:tr w:rsidR="007B7BD5" w:rsidRPr="000974AA" w14:paraId="49B515B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CB532E9" w14:textId="77777777" w:rsidR="007B7BD5" w:rsidRPr="00907026" w:rsidRDefault="007B7BD5" w:rsidP="00907026">
            <w:pPr>
              <w:spacing w:line="240" w:lineRule="auto"/>
              <w:rPr>
                <w:b/>
                <w:sz w:val="16"/>
                <w:szCs w:val="16"/>
              </w:rPr>
            </w:pPr>
            <w:r w:rsidRPr="00907026">
              <w:rPr>
                <w:b/>
                <w:sz w:val="16"/>
                <w:szCs w:val="16"/>
              </w:rPr>
              <w:t>Home language code</w:t>
            </w:r>
          </w:p>
        </w:tc>
        <w:tc>
          <w:tcPr>
            <w:tcW w:w="462" w:type="pct"/>
            <w:tcBorders>
              <w:top w:val="single" w:sz="4" w:space="0" w:color="auto"/>
              <w:left w:val="single" w:sz="4" w:space="0" w:color="auto"/>
              <w:bottom w:val="single" w:sz="4" w:space="0" w:color="auto"/>
              <w:right w:val="single" w:sz="4" w:space="0" w:color="auto"/>
            </w:tcBorders>
          </w:tcPr>
          <w:p w14:paraId="5E6F05C9" w14:textId="77777777" w:rsidR="007B7BD5" w:rsidRPr="000974AA" w:rsidRDefault="007B7BD5" w:rsidP="00907026">
            <w:pPr>
              <w:spacing w:line="240" w:lineRule="auto"/>
              <w:jc w:val="center"/>
              <w:rPr>
                <w:sz w:val="16"/>
                <w:szCs w:val="16"/>
              </w:rPr>
            </w:pPr>
          </w:p>
        </w:tc>
        <w:tc>
          <w:tcPr>
            <w:tcW w:w="130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DD47F" w14:textId="77777777" w:rsidR="007B7BD5" w:rsidRPr="00907026" w:rsidRDefault="007B7BD5" w:rsidP="00907026">
            <w:pPr>
              <w:spacing w:line="240" w:lineRule="auto"/>
              <w:jc w:val="center"/>
              <w:rPr>
                <w:b/>
                <w:sz w:val="16"/>
                <w:szCs w:val="16"/>
              </w:rPr>
            </w:pPr>
            <w:r w:rsidRPr="00907026">
              <w:rPr>
                <w:b/>
                <w:sz w:val="16"/>
                <w:szCs w:val="16"/>
              </w:rPr>
              <w:t>Are you fluent in English?</w:t>
            </w:r>
          </w:p>
        </w:tc>
        <w:tc>
          <w:tcPr>
            <w:tcW w:w="385" w:type="pct"/>
            <w:gridSpan w:val="2"/>
            <w:tcBorders>
              <w:top w:val="single" w:sz="4" w:space="0" w:color="auto"/>
              <w:left w:val="single" w:sz="4" w:space="0" w:color="auto"/>
              <w:bottom w:val="single" w:sz="4" w:space="0" w:color="auto"/>
              <w:right w:val="single" w:sz="4" w:space="0" w:color="auto"/>
            </w:tcBorders>
          </w:tcPr>
          <w:p w14:paraId="330DFC3B" w14:textId="77777777" w:rsidR="007B7BD5" w:rsidRPr="000974AA" w:rsidRDefault="007B7BD5" w:rsidP="00907026">
            <w:pPr>
              <w:spacing w:line="240" w:lineRule="auto"/>
              <w:jc w:val="center"/>
              <w:rPr>
                <w:sz w:val="16"/>
                <w:szCs w:val="16"/>
              </w:rPr>
            </w:pPr>
          </w:p>
        </w:tc>
        <w:tc>
          <w:tcPr>
            <w:tcW w:w="1001"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23315" w14:textId="77777777" w:rsidR="007B7BD5" w:rsidRPr="00907026" w:rsidRDefault="007B7BD5" w:rsidP="00907026">
            <w:pPr>
              <w:spacing w:line="240" w:lineRule="auto"/>
              <w:rPr>
                <w:b/>
                <w:bCs/>
                <w:sz w:val="16"/>
                <w:szCs w:val="16"/>
              </w:rPr>
            </w:pPr>
            <w:r w:rsidRPr="00907026">
              <w:rPr>
                <w:b/>
                <w:bCs/>
                <w:sz w:val="16"/>
                <w:szCs w:val="16"/>
              </w:rPr>
              <w:t>If ‘No’ would you need an interpreter?</w:t>
            </w:r>
          </w:p>
        </w:tc>
        <w:tc>
          <w:tcPr>
            <w:tcW w:w="462" w:type="pct"/>
            <w:gridSpan w:val="2"/>
            <w:tcBorders>
              <w:top w:val="single" w:sz="4" w:space="0" w:color="auto"/>
              <w:left w:val="single" w:sz="4" w:space="0" w:color="auto"/>
              <w:bottom w:val="single" w:sz="4" w:space="0" w:color="auto"/>
              <w:right w:val="single" w:sz="4" w:space="0" w:color="auto"/>
            </w:tcBorders>
          </w:tcPr>
          <w:p w14:paraId="15BE89B1" w14:textId="77777777" w:rsidR="007B7BD5" w:rsidRPr="000974AA" w:rsidRDefault="007B7BD5" w:rsidP="00907026">
            <w:pPr>
              <w:spacing w:line="240" w:lineRule="auto"/>
              <w:jc w:val="center"/>
              <w:rPr>
                <w:sz w:val="16"/>
                <w:szCs w:val="16"/>
              </w:rPr>
            </w:pPr>
          </w:p>
        </w:tc>
      </w:tr>
      <w:tr w:rsidR="007B7BD5" w:rsidRPr="000974AA" w14:paraId="4183F0A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30E8264" w14:textId="77777777" w:rsidR="007B7BD5" w:rsidRPr="00907026" w:rsidRDefault="007B7BD5" w:rsidP="00907026">
            <w:pPr>
              <w:spacing w:line="240" w:lineRule="auto"/>
              <w:rPr>
                <w:b/>
                <w:sz w:val="16"/>
                <w:szCs w:val="16"/>
              </w:rPr>
            </w:pPr>
            <w:r w:rsidRPr="00907026">
              <w:rPr>
                <w:b/>
                <w:sz w:val="16"/>
                <w:szCs w:val="16"/>
              </w:rPr>
              <w:t xml:space="preserve">Disability code </w:t>
            </w:r>
          </w:p>
        </w:tc>
        <w:tc>
          <w:tcPr>
            <w:tcW w:w="462" w:type="pct"/>
            <w:tcBorders>
              <w:top w:val="single" w:sz="4" w:space="0" w:color="auto"/>
              <w:left w:val="single" w:sz="4" w:space="0" w:color="auto"/>
              <w:bottom w:val="single" w:sz="4" w:space="0" w:color="auto"/>
              <w:right w:val="single" w:sz="4" w:space="0" w:color="auto"/>
            </w:tcBorders>
          </w:tcPr>
          <w:p w14:paraId="1EAD14AA" w14:textId="77777777" w:rsidR="007B7BD5" w:rsidRPr="000974AA" w:rsidRDefault="007B7BD5" w:rsidP="00907026">
            <w:pPr>
              <w:spacing w:line="240" w:lineRule="auto"/>
              <w:jc w:val="center"/>
              <w:rPr>
                <w:sz w:val="16"/>
                <w:szCs w:val="16"/>
              </w:rPr>
            </w:pPr>
          </w:p>
        </w:tc>
        <w:tc>
          <w:tcPr>
            <w:tcW w:w="169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E8B88" w14:textId="77777777" w:rsidR="007B7BD5" w:rsidRPr="00907026" w:rsidRDefault="007B7BD5" w:rsidP="00907026">
            <w:pPr>
              <w:spacing w:line="240" w:lineRule="auto"/>
              <w:rPr>
                <w:b/>
                <w:bCs/>
                <w:sz w:val="16"/>
                <w:szCs w:val="16"/>
              </w:rPr>
            </w:pPr>
            <w:r w:rsidRPr="00907026">
              <w:rPr>
                <w:b/>
                <w:bCs/>
                <w:sz w:val="16"/>
                <w:szCs w:val="16"/>
              </w:rPr>
              <w:t>Do you have specific needs in terms of disability? (Please specify)</w:t>
            </w:r>
          </w:p>
        </w:tc>
        <w:tc>
          <w:tcPr>
            <w:tcW w:w="1462" w:type="pct"/>
            <w:gridSpan w:val="6"/>
            <w:tcBorders>
              <w:top w:val="single" w:sz="4" w:space="0" w:color="auto"/>
              <w:left w:val="single" w:sz="4" w:space="0" w:color="auto"/>
              <w:bottom w:val="single" w:sz="4" w:space="0" w:color="auto"/>
              <w:right w:val="single" w:sz="4" w:space="0" w:color="auto"/>
            </w:tcBorders>
          </w:tcPr>
          <w:p w14:paraId="703BCF13" w14:textId="77777777" w:rsidR="007B7BD5" w:rsidRPr="000974AA" w:rsidRDefault="007B7BD5" w:rsidP="00907026">
            <w:pPr>
              <w:spacing w:line="240" w:lineRule="auto"/>
              <w:jc w:val="center"/>
              <w:rPr>
                <w:sz w:val="16"/>
                <w:szCs w:val="16"/>
              </w:rPr>
            </w:pPr>
          </w:p>
        </w:tc>
      </w:tr>
      <w:tr w:rsidR="007B7BD5" w:rsidRPr="000974AA" w14:paraId="3CA34FC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7DB528E3" w14:textId="77777777" w:rsidR="007B7BD5" w:rsidRPr="00907026" w:rsidRDefault="007B7BD5" w:rsidP="00907026">
            <w:pPr>
              <w:spacing w:line="240" w:lineRule="auto"/>
              <w:rPr>
                <w:b/>
                <w:sz w:val="16"/>
                <w:szCs w:val="16"/>
              </w:rPr>
            </w:pPr>
            <w:r w:rsidRPr="00907026">
              <w:rPr>
                <w:b/>
                <w:sz w:val="16"/>
                <w:szCs w:val="16"/>
              </w:rPr>
              <w:t>Highest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29EE78F6" w14:textId="77777777" w:rsidR="007B7BD5" w:rsidRPr="000974AA" w:rsidRDefault="007B7BD5" w:rsidP="00907026">
            <w:pPr>
              <w:spacing w:line="240" w:lineRule="auto"/>
              <w:jc w:val="center"/>
              <w:rPr>
                <w:sz w:val="16"/>
                <w:szCs w:val="16"/>
              </w:rPr>
            </w:pPr>
          </w:p>
        </w:tc>
      </w:tr>
      <w:tr w:rsidR="007B7BD5" w:rsidRPr="000974AA" w14:paraId="7A50B141"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603974E4" w14:textId="77777777" w:rsidR="007B7BD5" w:rsidRPr="00907026" w:rsidRDefault="007B7BD5" w:rsidP="00907026">
            <w:pPr>
              <w:spacing w:line="240" w:lineRule="auto"/>
              <w:rPr>
                <w:b/>
                <w:sz w:val="16"/>
                <w:szCs w:val="16"/>
              </w:rPr>
            </w:pPr>
            <w:r w:rsidRPr="00907026">
              <w:rPr>
                <w:b/>
                <w:sz w:val="16"/>
                <w:szCs w:val="16"/>
              </w:rPr>
              <w:t>Physical address</w:t>
            </w:r>
          </w:p>
        </w:tc>
        <w:tc>
          <w:tcPr>
            <w:tcW w:w="3617" w:type="pct"/>
            <w:gridSpan w:val="12"/>
            <w:tcBorders>
              <w:top w:val="single" w:sz="4" w:space="0" w:color="auto"/>
              <w:left w:val="single" w:sz="4" w:space="0" w:color="auto"/>
              <w:bottom w:val="single" w:sz="4" w:space="0" w:color="auto"/>
              <w:right w:val="single" w:sz="4" w:space="0" w:color="auto"/>
            </w:tcBorders>
          </w:tcPr>
          <w:p w14:paraId="17462D9D" w14:textId="77777777" w:rsidR="007B7BD5" w:rsidRPr="000974AA" w:rsidRDefault="007B7BD5" w:rsidP="00907026">
            <w:pPr>
              <w:spacing w:line="240" w:lineRule="auto"/>
              <w:jc w:val="center"/>
              <w:rPr>
                <w:sz w:val="16"/>
                <w:szCs w:val="16"/>
              </w:rPr>
            </w:pPr>
          </w:p>
        </w:tc>
      </w:tr>
      <w:tr w:rsidR="007B7BD5" w:rsidRPr="000974AA" w14:paraId="0352B588"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4AD06EC" w14:textId="77777777" w:rsidR="007B7BD5" w:rsidRPr="00907026" w:rsidRDefault="007B7BD5" w:rsidP="00907026">
            <w:pPr>
              <w:spacing w:line="240" w:lineRule="auto"/>
              <w:rPr>
                <w:b/>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CEF4C65" w14:textId="77777777" w:rsidR="007B7BD5" w:rsidRPr="000974AA" w:rsidRDefault="007B7BD5" w:rsidP="00907026">
            <w:pPr>
              <w:spacing w:line="240" w:lineRule="auto"/>
              <w:jc w:val="center"/>
              <w:rPr>
                <w:sz w:val="16"/>
                <w:szCs w:val="16"/>
              </w:rPr>
            </w:pPr>
          </w:p>
        </w:tc>
      </w:tr>
      <w:tr w:rsidR="007B7BD5" w:rsidRPr="000974AA" w14:paraId="0B90DAE1"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70AD92F" w14:textId="77777777" w:rsidR="007B7BD5" w:rsidRPr="00907026" w:rsidRDefault="007B7BD5" w:rsidP="00907026">
            <w:pPr>
              <w:spacing w:line="240" w:lineRule="auto"/>
              <w:rPr>
                <w:b/>
                <w:sz w:val="16"/>
                <w:szCs w:val="16"/>
              </w:rPr>
            </w:pPr>
          </w:p>
        </w:tc>
        <w:tc>
          <w:tcPr>
            <w:tcW w:w="2386" w:type="pct"/>
            <w:gridSpan w:val="7"/>
            <w:tcBorders>
              <w:top w:val="single" w:sz="4" w:space="0" w:color="auto"/>
              <w:left w:val="single" w:sz="4" w:space="0" w:color="auto"/>
              <w:bottom w:val="single" w:sz="4" w:space="0" w:color="auto"/>
              <w:right w:val="single" w:sz="4" w:space="0" w:color="auto"/>
            </w:tcBorders>
          </w:tcPr>
          <w:p w14:paraId="163A8B17" w14:textId="77777777" w:rsidR="007B7BD5" w:rsidRPr="000974AA" w:rsidRDefault="007B7BD5" w:rsidP="00907026">
            <w:pPr>
              <w:spacing w:line="240" w:lineRule="auto"/>
              <w:jc w:val="center"/>
              <w:rPr>
                <w:sz w:val="16"/>
                <w:szCs w:val="16"/>
              </w:rPr>
            </w:pPr>
          </w:p>
        </w:tc>
        <w:tc>
          <w:tcPr>
            <w:tcW w:w="77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69F82" w14:textId="77777777" w:rsidR="007B7BD5" w:rsidRPr="00907026" w:rsidRDefault="007B7BD5" w:rsidP="00907026">
            <w:pPr>
              <w:spacing w:line="240" w:lineRule="auto"/>
              <w:jc w:val="center"/>
              <w:rPr>
                <w:b/>
                <w:bCs/>
                <w:sz w:val="16"/>
                <w:szCs w:val="16"/>
              </w:rPr>
            </w:pPr>
            <w:r w:rsidRPr="00907026">
              <w:rPr>
                <w:b/>
                <w:bCs/>
                <w:sz w:val="16"/>
                <w:szCs w:val="16"/>
              </w:rPr>
              <w:t>Province code</w:t>
            </w:r>
          </w:p>
        </w:tc>
        <w:tc>
          <w:tcPr>
            <w:tcW w:w="462" w:type="pct"/>
            <w:gridSpan w:val="2"/>
            <w:tcBorders>
              <w:top w:val="single" w:sz="4" w:space="0" w:color="auto"/>
              <w:left w:val="single" w:sz="4" w:space="0" w:color="auto"/>
              <w:bottom w:val="single" w:sz="4" w:space="0" w:color="auto"/>
              <w:right w:val="single" w:sz="4" w:space="0" w:color="auto"/>
            </w:tcBorders>
          </w:tcPr>
          <w:p w14:paraId="36523A3C" w14:textId="77777777" w:rsidR="007B7BD5" w:rsidRPr="000974AA" w:rsidRDefault="007B7BD5" w:rsidP="00907026">
            <w:pPr>
              <w:spacing w:line="240" w:lineRule="auto"/>
              <w:jc w:val="center"/>
              <w:rPr>
                <w:sz w:val="16"/>
                <w:szCs w:val="16"/>
              </w:rPr>
            </w:pPr>
          </w:p>
        </w:tc>
      </w:tr>
      <w:tr w:rsidR="007B7BD5" w:rsidRPr="000974AA" w14:paraId="72286BD6"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4F299D5D" w14:textId="77777777" w:rsidR="007B7BD5" w:rsidRPr="00907026" w:rsidRDefault="007B7BD5" w:rsidP="00907026">
            <w:pPr>
              <w:spacing w:line="240" w:lineRule="auto"/>
              <w:rPr>
                <w:b/>
                <w:sz w:val="16"/>
                <w:szCs w:val="16"/>
              </w:rPr>
            </w:pPr>
            <w:r w:rsidRPr="00907026">
              <w:rPr>
                <w:b/>
                <w:sz w:val="16"/>
                <w:szCs w:val="16"/>
              </w:rPr>
              <w:t>Postal address</w:t>
            </w:r>
          </w:p>
        </w:tc>
        <w:tc>
          <w:tcPr>
            <w:tcW w:w="3617" w:type="pct"/>
            <w:gridSpan w:val="12"/>
            <w:tcBorders>
              <w:top w:val="single" w:sz="4" w:space="0" w:color="auto"/>
              <w:left w:val="single" w:sz="4" w:space="0" w:color="auto"/>
              <w:bottom w:val="single" w:sz="4" w:space="0" w:color="auto"/>
              <w:right w:val="single" w:sz="4" w:space="0" w:color="auto"/>
            </w:tcBorders>
          </w:tcPr>
          <w:p w14:paraId="0A86D866" w14:textId="77777777" w:rsidR="007B7BD5" w:rsidRPr="000974AA" w:rsidRDefault="007B7BD5" w:rsidP="00907026">
            <w:pPr>
              <w:spacing w:line="240" w:lineRule="auto"/>
              <w:jc w:val="center"/>
              <w:rPr>
                <w:sz w:val="16"/>
                <w:szCs w:val="16"/>
              </w:rPr>
            </w:pPr>
          </w:p>
        </w:tc>
      </w:tr>
      <w:tr w:rsidR="007B7BD5" w:rsidRPr="000974AA" w14:paraId="198B2A7B"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3BDE615" w14:textId="77777777" w:rsidR="007B7BD5" w:rsidRPr="000974AA" w:rsidRDefault="007B7BD5" w:rsidP="00907026">
            <w:pPr>
              <w:spacing w:line="240" w:lineRule="auto"/>
              <w:rPr>
                <w:bCs/>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730787C" w14:textId="77777777" w:rsidR="007B7BD5" w:rsidRPr="000974AA" w:rsidRDefault="007B7BD5" w:rsidP="00907026">
            <w:pPr>
              <w:spacing w:line="240" w:lineRule="auto"/>
              <w:jc w:val="center"/>
              <w:rPr>
                <w:sz w:val="16"/>
                <w:szCs w:val="16"/>
              </w:rPr>
            </w:pPr>
          </w:p>
        </w:tc>
      </w:tr>
      <w:tr w:rsidR="007B7BD5" w:rsidRPr="000974AA" w14:paraId="5069DC74"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AE966DC" w14:textId="77777777" w:rsidR="007B7BD5" w:rsidRPr="000974AA" w:rsidRDefault="007B7BD5" w:rsidP="00907026">
            <w:pPr>
              <w:spacing w:line="240" w:lineRule="auto"/>
              <w:rPr>
                <w:bCs/>
                <w:sz w:val="16"/>
                <w:szCs w:val="16"/>
              </w:rPr>
            </w:pPr>
          </w:p>
        </w:tc>
        <w:tc>
          <w:tcPr>
            <w:tcW w:w="2426" w:type="pct"/>
            <w:gridSpan w:val="8"/>
            <w:tcBorders>
              <w:top w:val="single" w:sz="4" w:space="0" w:color="auto"/>
              <w:left w:val="single" w:sz="4" w:space="0" w:color="auto"/>
              <w:bottom w:val="single" w:sz="4" w:space="0" w:color="auto"/>
              <w:right w:val="single" w:sz="4" w:space="0" w:color="auto"/>
            </w:tcBorders>
          </w:tcPr>
          <w:p w14:paraId="371BC5E9" w14:textId="77777777" w:rsidR="007B7BD5" w:rsidRPr="000974AA" w:rsidRDefault="007B7BD5" w:rsidP="00907026">
            <w:pPr>
              <w:spacing w:line="240" w:lineRule="auto"/>
              <w:jc w:val="center"/>
              <w:rPr>
                <w:sz w:val="16"/>
                <w:szCs w:val="16"/>
              </w:rPr>
            </w:pPr>
          </w:p>
        </w:tc>
        <w:tc>
          <w:tcPr>
            <w:tcW w:w="74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45A21" w14:textId="77777777" w:rsidR="007B7BD5" w:rsidRPr="00907026" w:rsidRDefault="007B7BD5" w:rsidP="00907026">
            <w:pPr>
              <w:spacing w:line="240" w:lineRule="auto"/>
              <w:rPr>
                <w:b/>
                <w:bCs/>
                <w:sz w:val="16"/>
                <w:szCs w:val="16"/>
              </w:rPr>
            </w:pPr>
            <w:r w:rsidRPr="00907026">
              <w:rPr>
                <w:b/>
                <w:bCs/>
                <w:sz w:val="16"/>
                <w:szCs w:val="16"/>
              </w:rPr>
              <w:t>Postal Code:</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tcPr>
          <w:p w14:paraId="53827FB3" w14:textId="77777777" w:rsidR="007B7BD5" w:rsidRPr="000974AA" w:rsidRDefault="007B7BD5" w:rsidP="00907026">
            <w:pPr>
              <w:spacing w:line="240" w:lineRule="auto"/>
              <w:rPr>
                <w:sz w:val="16"/>
                <w:szCs w:val="16"/>
              </w:rPr>
            </w:pPr>
          </w:p>
        </w:tc>
      </w:tr>
      <w:tr w:rsidR="007B7BD5" w:rsidRPr="000974AA" w14:paraId="2DF855E3"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083B3399" w14:textId="77777777" w:rsidR="007B7BD5" w:rsidRPr="00907026" w:rsidRDefault="007B7BD5" w:rsidP="00907026">
            <w:pPr>
              <w:spacing w:line="240" w:lineRule="auto"/>
              <w:rPr>
                <w:b/>
                <w:sz w:val="16"/>
                <w:szCs w:val="16"/>
              </w:rPr>
            </w:pPr>
            <w:r w:rsidRPr="00907026">
              <w:rPr>
                <w:b/>
                <w:sz w:val="16"/>
                <w:szCs w:val="16"/>
              </w:rPr>
              <w:t xml:space="preserve">Telephone number </w:t>
            </w:r>
          </w:p>
        </w:tc>
        <w:tc>
          <w:tcPr>
            <w:tcW w:w="1385" w:type="pct"/>
            <w:gridSpan w:val="2"/>
            <w:tcBorders>
              <w:top w:val="single" w:sz="4" w:space="0" w:color="auto"/>
              <w:left w:val="single" w:sz="4" w:space="0" w:color="auto"/>
              <w:bottom w:val="single" w:sz="4" w:space="0" w:color="auto"/>
              <w:right w:val="single" w:sz="4" w:space="0" w:color="auto"/>
            </w:tcBorders>
          </w:tcPr>
          <w:p w14:paraId="623725CF" w14:textId="77777777" w:rsidR="007B7BD5" w:rsidRPr="000974AA" w:rsidRDefault="007B7BD5" w:rsidP="00907026">
            <w:pPr>
              <w:spacing w:line="240" w:lineRule="auto"/>
              <w:jc w:val="center"/>
              <w:rPr>
                <w:sz w:val="16"/>
                <w:szCs w:val="16"/>
              </w:rPr>
            </w:pPr>
          </w:p>
        </w:tc>
        <w:tc>
          <w:tcPr>
            <w:tcW w:w="77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25CFF" w14:textId="77777777" w:rsidR="007B7BD5" w:rsidRPr="00907026" w:rsidRDefault="007B7BD5" w:rsidP="00907026">
            <w:pPr>
              <w:spacing w:line="240" w:lineRule="auto"/>
              <w:rPr>
                <w:b/>
                <w:sz w:val="16"/>
                <w:szCs w:val="16"/>
              </w:rPr>
            </w:pPr>
            <w:r w:rsidRPr="00907026">
              <w:rPr>
                <w:b/>
                <w:sz w:val="16"/>
                <w:szCs w:val="16"/>
              </w:rPr>
              <w:t>Cell Number</w:t>
            </w:r>
          </w:p>
        </w:tc>
        <w:tc>
          <w:tcPr>
            <w:tcW w:w="1462" w:type="pct"/>
            <w:gridSpan w:val="6"/>
            <w:tcBorders>
              <w:top w:val="single" w:sz="4" w:space="0" w:color="auto"/>
              <w:left w:val="single" w:sz="4" w:space="0" w:color="auto"/>
              <w:bottom w:val="single" w:sz="4" w:space="0" w:color="auto"/>
              <w:right w:val="single" w:sz="4" w:space="0" w:color="auto"/>
            </w:tcBorders>
          </w:tcPr>
          <w:p w14:paraId="6DA6AAEE" w14:textId="77777777" w:rsidR="007B7BD5" w:rsidRPr="000974AA" w:rsidRDefault="007B7BD5" w:rsidP="00907026">
            <w:pPr>
              <w:spacing w:line="240" w:lineRule="auto"/>
              <w:jc w:val="center"/>
              <w:rPr>
                <w:sz w:val="16"/>
                <w:szCs w:val="16"/>
              </w:rPr>
            </w:pPr>
          </w:p>
        </w:tc>
      </w:tr>
      <w:tr w:rsidR="007B7BD5" w:rsidRPr="000974AA" w14:paraId="5CB1572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B03AED2" w14:textId="77777777" w:rsidR="007B7BD5" w:rsidRPr="00907026" w:rsidRDefault="007B7BD5" w:rsidP="00907026">
            <w:pPr>
              <w:spacing w:line="240" w:lineRule="auto"/>
              <w:rPr>
                <w:b/>
                <w:sz w:val="16"/>
                <w:szCs w:val="16"/>
              </w:rPr>
            </w:pPr>
            <w:r w:rsidRPr="00907026">
              <w:rPr>
                <w:b/>
                <w:sz w:val="16"/>
                <w:szCs w:val="16"/>
              </w:rPr>
              <w:lastRenderedPageBreak/>
              <w:t>Email address</w:t>
            </w:r>
          </w:p>
        </w:tc>
        <w:tc>
          <w:tcPr>
            <w:tcW w:w="3617" w:type="pct"/>
            <w:gridSpan w:val="12"/>
            <w:tcBorders>
              <w:top w:val="single" w:sz="4" w:space="0" w:color="auto"/>
              <w:left w:val="single" w:sz="4" w:space="0" w:color="auto"/>
              <w:bottom w:val="single" w:sz="4" w:space="0" w:color="auto"/>
              <w:right w:val="single" w:sz="4" w:space="0" w:color="auto"/>
            </w:tcBorders>
          </w:tcPr>
          <w:p w14:paraId="47568176" w14:textId="77777777" w:rsidR="007B7BD5" w:rsidRPr="000974AA" w:rsidRDefault="007B7BD5" w:rsidP="00907026">
            <w:pPr>
              <w:spacing w:line="240" w:lineRule="auto"/>
              <w:jc w:val="center"/>
              <w:rPr>
                <w:sz w:val="16"/>
                <w:szCs w:val="16"/>
              </w:rPr>
            </w:pPr>
          </w:p>
        </w:tc>
      </w:tr>
      <w:tr w:rsidR="007B7BD5" w:rsidRPr="000974AA" w14:paraId="0D73D8C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A69FB85" w14:textId="77777777" w:rsidR="007B7BD5" w:rsidRPr="00907026" w:rsidRDefault="007B7BD5" w:rsidP="00907026">
            <w:pPr>
              <w:spacing w:line="240" w:lineRule="auto"/>
              <w:rPr>
                <w:b/>
                <w:sz w:val="16"/>
                <w:szCs w:val="16"/>
              </w:rPr>
            </w:pPr>
            <w:r w:rsidRPr="00907026">
              <w:rPr>
                <w:b/>
                <w:sz w:val="16"/>
                <w:szCs w:val="16"/>
              </w:rPr>
              <w:t>Employer company</w:t>
            </w:r>
          </w:p>
        </w:tc>
        <w:tc>
          <w:tcPr>
            <w:tcW w:w="3617" w:type="pct"/>
            <w:gridSpan w:val="12"/>
            <w:tcBorders>
              <w:top w:val="single" w:sz="4" w:space="0" w:color="auto"/>
              <w:left w:val="single" w:sz="4" w:space="0" w:color="auto"/>
              <w:bottom w:val="single" w:sz="4" w:space="0" w:color="auto"/>
              <w:right w:val="single" w:sz="4" w:space="0" w:color="auto"/>
            </w:tcBorders>
          </w:tcPr>
          <w:p w14:paraId="6EE2CA32" w14:textId="77777777" w:rsidR="007B7BD5" w:rsidRPr="000974AA" w:rsidRDefault="007B7BD5" w:rsidP="00907026">
            <w:pPr>
              <w:spacing w:line="240" w:lineRule="auto"/>
              <w:jc w:val="center"/>
              <w:rPr>
                <w:sz w:val="16"/>
                <w:szCs w:val="16"/>
              </w:rPr>
            </w:pPr>
          </w:p>
        </w:tc>
      </w:tr>
      <w:tr w:rsidR="007B7BD5" w:rsidRPr="000974AA" w14:paraId="05A53CB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3050F509" w14:textId="77777777" w:rsidR="007B7BD5" w:rsidRPr="00907026" w:rsidRDefault="007B7BD5" w:rsidP="00907026">
            <w:pPr>
              <w:spacing w:line="240" w:lineRule="auto"/>
              <w:rPr>
                <w:b/>
                <w:sz w:val="16"/>
                <w:szCs w:val="16"/>
              </w:rPr>
            </w:pPr>
            <w:r w:rsidRPr="00907026">
              <w:rPr>
                <w:b/>
                <w:sz w:val="16"/>
                <w:szCs w:val="16"/>
              </w:rPr>
              <w:t>Employer contact number</w:t>
            </w:r>
          </w:p>
        </w:tc>
        <w:tc>
          <w:tcPr>
            <w:tcW w:w="3617" w:type="pct"/>
            <w:gridSpan w:val="12"/>
            <w:tcBorders>
              <w:top w:val="single" w:sz="4" w:space="0" w:color="auto"/>
              <w:left w:val="single" w:sz="4" w:space="0" w:color="auto"/>
              <w:bottom w:val="single" w:sz="4" w:space="0" w:color="auto"/>
              <w:right w:val="single" w:sz="4" w:space="0" w:color="auto"/>
            </w:tcBorders>
          </w:tcPr>
          <w:p w14:paraId="2CD51577" w14:textId="77777777" w:rsidR="007B7BD5" w:rsidRPr="000974AA" w:rsidRDefault="007B7BD5" w:rsidP="00907026">
            <w:pPr>
              <w:spacing w:line="240" w:lineRule="auto"/>
              <w:rPr>
                <w:sz w:val="16"/>
                <w:szCs w:val="16"/>
              </w:rPr>
            </w:pPr>
          </w:p>
        </w:tc>
      </w:tr>
      <w:tr w:rsidR="007B7BD5" w:rsidRPr="000974AA" w14:paraId="1CE307A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F17F594" w14:textId="77777777" w:rsidR="007B7BD5" w:rsidRPr="00907026" w:rsidRDefault="007B7BD5" w:rsidP="00907026">
            <w:pPr>
              <w:spacing w:line="240" w:lineRule="auto"/>
              <w:rPr>
                <w:b/>
                <w:sz w:val="16"/>
                <w:szCs w:val="16"/>
              </w:rPr>
            </w:pPr>
            <w:r w:rsidRPr="00907026">
              <w:rPr>
                <w:b/>
                <w:sz w:val="16"/>
                <w:szCs w:val="16"/>
              </w:rPr>
              <w:t xml:space="preserve">Date on which Portfolio is submitted </w:t>
            </w:r>
          </w:p>
        </w:tc>
        <w:tc>
          <w:tcPr>
            <w:tcW w:w="3617" w:type="pct"/>
            <w:gridSpan w:val="12"/>
            <w:tcBorders>
              <w:top w:val="single" w:sz="4" w:space="0" w:color="auto"/>
              <w:left w:val="single" w:sz="4" w:space="0" w:color="auto"/>
              <w:bottom w:val="single" w:sz="4" w:space="0" w:color="auto"/>
              <w:right w:val="single" w:sz="4" w:space="0" w:color="auto"/>
            </w:tcBorders>
          </w:tcPr>
          <w:p w14:paraId="4534FD37" w14:textId="77777777" w:rsidR="007B7BD5" w:rsidRPr="000974AA" w:rsidRDefault="007B7BD5" w:rsidP="00907026">
            <w:pPr>
              <w:spacing w:line="240" w:lineRule="auto"/>
              <w:jc w:val="center"/>
              <w:rPr>
                <w:sz w:val="16"/>
                <w:szCs w:val="16"/>
              </w:rPr>
            </w:pPr>
          </w:p>
        </w:tc>
      </w:tr>
      <w:tr w:rsidR="007B7BD5" w:rsidRPr="000974AA" w14:paraId="7076D22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4CA8DE31" w14:textId="77777777" w:rsidR="007B7BD5" w:rsidRPr="00907026" w:rsidRDefault="007B7BD5" w:rsidP="00907026">
            <w:pPr>
              <w:spacing w:line="240" w:lineRule="auto"/>
              <w:rPr>
                <w:b/>
                <w:sz w:val="16"/>
                <w:szCs w:val="16"/>
              </w:rPr>
            </w:pPr>
            <w:r w:rsidRPr="00907026">
              <w:rPr>
                <w:b/>
                <w:sz w:val="16"/>
                <w:szCs w:val="16"/>
              </w:rPr>
              <w:t xml:space="preserve">Name of Assessor </w:t>
            </w:r>
          </w:p>
        </w:tc>
        <w:tc>
          <w:tcPr>
            <w:tcW w:w="3617" w:type="pct"/>
            <w:gridSpan w:val="12"/>
            <w:tcBorders>
              <w:top w:val="single" w:sz="4" w:space="0" w:color="auto"/>
              <w:left w:val="single" w:sz="4" w:space="0" w:color="auto"/>
              <w:bottom w:val="single" w:sz="4" w:space="0" w:color="auto"/>
              <w:right w:val="single" w:sz="4" w:space="0" w:color="auto"/>
            </w:tcBorders>
          </w:tcPr>
          <w:p w14:paraId="0560DFD0" w14:textId="77777777" w:rsidR="007B7BD5" w:rsidRPr="000974AA" w:rsidRDefault="007B7BD5" w:rsidP="00907026">
            <w:pPr>
              <w:spacing w:line="240" w:lineRule="auto"/>
              <w:jc w:val="center"/>
              <w:rPr>
                <w:sz w:val="16"/>
                <w:szCs w:val="16"/>
              </w:rPr>
            </w:pPr>
          </w:p>
        </w:tc>
      </w:tr>
      <w:tr w:rsidR="007B7BD5" w:rsidRPr="000974AA" w14:paraId="7428CA8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96906B9" w14:textId="77777777" w:rsidR="007B7BD5" w:rsidRPr="00907026" w:rsidRDefault="007B7BD5" w:rsidP="00907026">
            <w:pPr>
              <w:spacing w:line="240" w:lineRule="auto"/>
              <w:rPr>
                <w:b/>
                <w:sz w:val="16"/>
                <w:szCs w:val="16"/>
              </w:rPr>
            </w:pPr>
            <w:r w:rsidRPr="00907026">
              <w:rPr>
                <w:b/>
                <w:sz w:val="16"/>
                <w:szCs w:val="16"/>
              </w:rPr>
              <w:t>Assessor ID or Registration number</w:t>
            </w:r>
          </w:p>
        </w:tc>
        <w:tc>
          <w:tcPr>
            <w:tcW w:w="3617" w:type="pct"/>
            <w:gridSpan w:val="12"/>
            <w:tcBorders>
              <w:top w:val="single" w:sz="4" w:space="0" w:color="auto"/>
              <w:left w:val="single" w:sz="4" w:space="0" w:color="auto"/>
              <w:bottom w:val="single" w:sz="4" w:space="0" w:color="auto"/>
              <w:right w:val="single" w:sz="4" w:space="0" w:color="auto"/>
            </w:tcBorders>
          </w:tcPr>
          <w:p w14:paraId="6D33B80D" w14:textId="77777777" w:rsidR="007B7BD5" w:rsidRPr="000974AA" w:rsidRDefault="007B7BD5" w:rsidP="00907026">
            <w:pPr>
              <w:spacing w:line="240" w:lineRule="auto"/>
              <w:jc w:val="center"/>
              <w:rPr>
                <w:sz w:val="16"/>
                <w:szCs w:val="16"/>
              </w:rPr>
            </w:pPr>
          </w:p>
        </w:tc>
      </w:tr>
    </w:tbl>
    <w:p w14:paraId="0DEE49EF" w14:textId="77777777" w:rsidR="00C00C46" w:rsidRPr="00352273" w:rsidRDefault="00C00C46" w:rsidP="00352273"/>
    <w:p w14:paraId="0792C3C2" w14:textId="77777777" w:rsidR="00A61E63" w:rsidRDefault="00A61E63" w:rsidP="00352273">
      <w:pPr>
        <w:rPr>
          <w:highlight w:val="yellow"/>
        </w:rPr>
        <w:sectPr w:rsidR="00A61E63" w:rsidSect="007B7BD5">
          <w:pgSz w:w="11906" w:h="16838"/>
          <w:pgMar w:top="1440" w:right="1440" w:bottom="1440" w:left="1440" w:header="720" w:footer="720" w:gutter="0"/>
          <w:pgNumType w:start="1"/>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2569"/>
        <w:gridCol w:w="2463"/>
        <w:gridCol w:w="4458"/>
        <w:gridCol w:w="4458"/>
      </w:tblGrid>
      <w:tr w:rsidR="00A61E63" w:rsidRPr="00FD73A4" w14:paraId="44A41445" w14:textId="77777777" w:rsidTr="005E66B7">
        <w:tc>
          <w:tcPr>
            <w:tcW w:w="921" w:type="pct"/>
          </w:tcPr>
          <w:p w14:paraId="6C7F0642" w14:textId="77777777" w:rsidR="00A61E63" w:rsidRPr="00FD73A4" w:rsidRDefault="00A61E63" w:rsidP="00FD73A4">
            <w:pPr>
              <w:spacing w:line="240" w:lineRule="auto"/>
              <w:rPr>
                <w:b/>
                <w:bCs/>
                <w:sz w:val="17"/>
                <w:szCs w:val="17"/>
                <w:lang w:val="en-US"/>
              </w:rPr>
            </w:pPr>
            <w:r w:rsidRPr="00FD73A4">
              <w:rPr>
                <w:b/>
                <w:bCs/>
                <w:sz w:val="17"/>
                <w:szCs w:val="17"/>
                <w:lang w:val="en-US"/>
              </w:rPr>
              <w:lastRenderedPageBreak/>
              <w:t>Alternative ID type</w:t>
            </w:r>
          </w:p>
        </w:tc>
        <w:tc>
          <w:tcPr>
            <w:tcW w:w="883" w:type="pct"/>
          </w:tcPr>
          <w:p w14:paraId="6020115A" w14:textId="77777777" w:rsidR="00A61E63" w:rsidRPr="00FD73A4" w:rsidRDefault="00A61E63" w:rsidP="00FD73A4">
            <w:pPr>
              <w:spacing w:line="240" w:lineRule="auto"/>
              <w:rPr>
                <w:b/>
                <w:bCs/>
                <w:sz w:val="17"/>
                <w:szCs w:val="17"/>
                <w:lang w:val="en-US"/>
              </w:rPr>
            </w:pPr>
            <w:r w:rsidRPr="00FD73A4">
              <w:rPr>
                <w:b/>
                <w:bCs/>
                <w:sz w:val="17"/>
                <w:szCs w:val="17"/>
                <w:lang w:val="en-US"/>
              </w:rPr>
              <w:t>Equity Code</w:t>
            </w:r>
          </w:p>
        </w:tc>
        <w:tc>
          <w:tcPr>
            <w:tcW w:w="1598" w:type="pct"/>
          </w:tcPr>
          <w:p w14:paraId="4946A1CE" w14:textId="77777777" w:rsidR="00A61E63" w:rsidRPr="00FD73A4" w:rsidRDefault="00A61E63" w:rsidP="00FD73A4">
            <w:pPr>
              <w:spacing w:line="240" w:lineRule="auto"/>
              <w:rPr>
                <w:b/>
                <w:bCs/>
                <w:sz w:val="17"/>
                <w:szCs w:val="17"/>
                <w:lang w:val="en-US"/>
              </w:rPr>
            </w:pPr>
            <w:r w:rsidRPr="00FD73A4">
              <w:rPr>
                <w:b/>
                <w:bCs/>
                <w:sz w:val="17"/>
                <w:szCs w:val="17"/>
                <w:lang w:val="en-US"/>
              </w:rPr>
              <w:t>Nationality Code</w:t>
            </w:r>
          </w:p>
        </w:tc>
        <w:tc>
          <w:tcPr>
            <w:tcW w:w="1598" w:type="pct"/>
          </w:tcPr>
          <w:p w14:paraId="35BA3C32" w14:textId="77777777" w:rsidR="00A61E63" w:rsidRPr="00FD73A4" w:rsidRDefault="00A61E63" w:rsidP="00FD73A4">
            <w:pPr>
              <w:spacing w:line="240" w:lineRule="auto"/>
              <w:rPr>
                <w:b/>
                <w:bCs/>
                <w:sz w:val="17"/>
                <w:szCs w:val="17"/>
                <w:lang w:val="en-US"/>
              </w:rPr>
            </w:pPr>
            <w:r w:rsidRPr="00FD73A4">
              <w:rPr>
                <w:b/>
                <w:bCs/>
                <w:sz w:val="17"/>
                <w:szCs w:val="17"/>
                <w:lang w:val="en-US"/>
              </w:rPr>
              <w:t>Citizen Resident Status</w:t>
            </w:r>
          </w:p>
        </w:tc>
      </w:tr>
      <w:tr w:rsidR="00A61E63" w:rsidRPr="00FD73A4" w14:paraId="0DC5131C" w14:textId="77777777" w:rsidTr="005E66B7">
        <w:tc>
          <w:tcPr>
            <w:tcW w:w="921" w:type="pct"/>
          </w:tcPr>
          <w:p w14:paraId="65AA6731" w14:textId="77777777" w:rsidR="00A61E63" w:rsidRPr="00FD73A4" w:rsidRDefault="00A61E63" w:rsidP="00FD73A4">
            <w:pPr>
              <w:spacing w:line="240" w:lineRule="auto"/>
              <w:rPr>
                <w:sz w:val="17"/>
                <w:szCs w:val="17"/>
                <w:lang w:val="en-US"/>
              </w:rPr>
            </w:pPr>
            <w:r w:rsidRPr="00FD73A4">
              <w:rPr>
                <w:sz w:val="17"/>
                <w:szCs w:val="17"/>
                <w:lang w:val="en-US"/>
              </w:rPr>
              <w:t>521  SAQA Member ID</w:t>
            </w:r>
          </w:p>
          <w:p w14:paraId="5545B19E" w14:textId="77777777" w:rsidR="00A61E63" w:rsidRPr="00FD73A4" w:rsidRDefault="00A61E63" w:rsidP="00FD73A4">
            <w:pPr>
              <w:spacing w:line="240" w:lineRule="auto"/>
              <w:rPr>
                <w:sz w:val="17"/>
                <w:szCs w:val="17"/>
                <w:lang w:val="en-US"/>
              </w:rPr>
            </w:pPr>
            <w:r w:rsidRPr="00FD73A4">
              <w:rPr>
                <w:sz w:val="17"/>
                <w:szCs w:val="17"/>
                <w:lang w:val="en-US"/>
              </w:rPr>
              <w:t>527  Passport No.</w:t>
            </w:r>
          </w:p>
          <w:p w14:paraId="6DBBED09" w14:textId="39FFAE04" w:rsidR="00A61E63" w:rsidRPr="00FD73A4" w:rsidRDefault="00A61E63" w:rsidP="00FD73A4">
            <w:pPr>
              <w:spacing w:line="240" w:lineRule="auto"/>
              <w:rPr>
                <w:sz w:val="17"/>
                <w:szCs w:val="17"/>
                <w:lang w:val="en-US"/>
              </w:rPr>
            </w:pPr>
            <w:r w:rsidRPr="00FD73A4">
              <w:rPr>
                <w:sz w:val="17"/>
                <w:szCs w:val="17"/>
                <w:lang w:val="en-US"/>
              </w:rPr>
              <w:t>529  Driver’s Licen</w:t>
            </w:r>
            <w:r w:rsidR="00FD73A4">
              <w:rPr>
                <w:sz w:val="17"/>
                <w:szCs w:val="17"/>
                <w:lang w:val="en-US"/>
              </w:rPr>
              <w:t>se</w:t>
            </w:r>
          </w:p>
          <w:p w14:paraId="5D816F06" w14:textId="77777777" w:rsidR="00A61E63" w:rsidRPr="00FD73A4" w:rsidRDefault="00A61E63" w:rsidP="00FD73A4">
            <w:pPr>
              <w:spacing w:line="240" w:lineRule="auto"/>
              <w:rPr>
                <w:sz w:val="17"/>
                <w:szCs w:val="17"/>
                <w:lang w:val="en-US"/>
              </w:rPr>
            </w:pPr>
            <w:r w:rsidRPr="00FD73A4">
              <w:rPr>
                <w:sz w:val="17"/>
                <w:szCs w:val="17"/>
                <w:lang w:val="en-US"/>
              </w:rPr>
              <w:t>531  Temporary ID No.</w:t>
            </w:r>
          </w:p>
          <w:p w14:paraId="498D23A7" w14:textId="77777777" w:rsidR="00A61E63" w:rsidRPr="00FD73A4" w:rsidRDefault="00A61E63" w:rsidP="00FD73A4">
            <w:pPr>
              <w:spacing w:line="240" w:lineRule="auto"/>
              <w:rPr>
                <w:sz w:val="17"/>
                <w:szCs w:val="17"/>
                <w:lang w:val="en-US"/>
              </w:rPr>
            </w:pPr>
            <w:r w:rsidRPr="00FD73A4">
              <w:rPr>
                <w:sz w:val="17"/>
                <w:szCs w:val="17"/>
                <w:lang w:val="en-US"/>
              </w:rPr>
              <w:t>533  None</w:t>
            </w:r>
          </w:p>
          <w:p w14:paraId="469D9BC7" w14:textId="77777777" w:rsidR="00A61E63" w:rsidRPr="00FD73A4" w:rsidRDefault="00A61E63" w:rsidP="00FD73A4">
            <w:pPr>
              <w:spacing w:line="240" w:lineRule="auto"/>
              <w:rPr>
                <w:sz w:val="17"/>
                <w:szCs w:val="17"/>
                <w:lang w:val="en-US"/>
              </w:rPr>
            </w:pPr>
            <w:r w:rsidRPr="00FD73A4">
              <w:rPr>
                <w:sz w:val="17"/>
                <w:szCs w:val="17"/>
                <w:lang w:val="en-US"/>
              </w:rPr>
              <w:t>535  Unknown</w:t>
            </w:r>
          </w:p>
          <w:p w14:paraId="276E0087" w14:textId="77777777" w:rsidR="00A61E63" w:rsidRPr="00FD73A4" w:rsidRDefault="00A61E63" w:rsidP="00FD73A4">
            <w:pPr>
              <w:spacing w:line="240" w:lineRule="auto"/>
              <w:rPr>
                <w:sz w:val="17"/>
                <w:szCs w:val="17"/>
                <w:lang w:val="en-US"/>
              </w:rPr>
            </w:pPr>
            <w:r w:rsidRPr="00FD73A4">
              <w:rPr>
                <w:sz w:val="17"/>
                <w:szCs w:val="17"/>
                <w:lang w:val="en-US"/>
              </w:rPr>
              <w:t>537  Student No.</w:t>
            </w:r>
          </w:p>
          <w:p w14:paraId="42170FB6" w14:textId="77777777" w:rsidR="00A61E63" w:rsidRPr="00FD73A4" w:rsidRDefault="00A61E63" w:rsidP="00FD73A4">
            <w:pPr>
              <w:spacing w:line="240" w:lineRule="auto"/>
              <w:rPr>
                <w:sz w:val="17"/>
                <w:szCs w:val="17"/>
                <w:lang w:val="en-US"/>
              </w:rPr>
            </w:pPr>
            <w:r w:rsidRPr="00FD73A4">
              <w:rPr>
                <w:sz w:val="17"/>
                <w:szCs w:val="17"/>
                <w:lang w:val="en-US"/>
              </w:rPr>
              <w:t>538  Work Permit No.</w:t>
            </w:r>
          </w:p>
          <w:p w14:paraId="09C29CB3" w14:textId="77777777" w:rsidR="00A61E63" w:rsidRPr="00FD73A4" w:rsidRDefault="00A61E63" w:rsidP="00FD73A4">
            <w:pPr>
              <w:spacing w:line="240" w:lineRule="auto"/>
              <w:rPr>
                <w:sz w:val="17"/>
                <w:szCs w:val="17"/>
                <w:lang w:val="en-US"/>
              </w:rPr>
            </w:pPr>
            <w:r w:rsidRPr="00FD73A4">
              <w:rPr>
                <w:sz w:val="17"/>
                <w:szCs w:val="17"/>
                <w:lang w:val="en-US"/>
              </w:rPr>
              <w:t>539  Employee No.</w:t>
            </w:r>
          </w:p>
          <w:p w14:paraId="0A0241DE" w14:textId="77777777" w:rsidR="00A61E63" w:rsidRPr="00FD73A4" w:rsidRDefault="00A61E63" w:rsidP="00FD73A4">
            <w:pPr>
              <w:spacing w:line="240" w:lineRule="auto"/>
              <w:rPr>
                <w:sz w:val="17"/>
                <w:szCs w:val="17"/>
                <w:lang w:val="en-US"/>
              </w:rPr>
            </w:pPr>
            <w:r w:rsidRPr="00FD73A4">
              <w:rPr>
                <w:sz w:val="17"/>
                <w:szCs w:val="17"/>
                <w:lang w:val="en-US"/>
              </w:rPr>
              <w:t>540  Birth Certificate No.</w:t>
            </w:r>
          </w:p>
          <w:p w14:paraId="13A59607" w14:textId="77777777" w:rsidR="00A61E63" w:rsidRPr="00FD73A4" w:rsidRDefault="00A61E63" w:rsidP="00FD73A4">
            <w:pPr>
              <w:spacing w:line="240" w:lineRule="auto"/>
              <w:rPr>
                <w:sz w:val="17"/>
                <w:szCs w:val="17"/>
                <w:lang w:val="en-US"/>
              </w:rPr>
            </w:pPr>
            <w:r w:rsidRPr="00FD73A4">
              <w:rPr>
                <w:sz w:val="17"/>
                <w:szCs w:val="17"/>
                <w:lang w:val="en-US"/>
              </w:rPr>
              <w:t>541  HSRC Register No.</w:t>
            </w:r>
          </w:p>
          <w:p w14:paraId="52793CBE" w14:textId="77777777" w:rsidR="00A61E63" w:rsidRPr="00FD73A4" w:rsidRDefault="00A61E63" w:rsidP="00FD73A4">
            <w:pPr>
              <w:spacing w:line="240" w:lineRule="auto"/>
              <w:rPr>
                <w:sz w:val="17"/>
                <w:szCs w:val="17"/>
                <w:lang w:val="en-US"/>
              </w:rPr>
            </w:pPr>
            <w:r w:rsidRPr="00FD73A4">
              <w:rPr>
                <w:sz w:val="17"/>
                <w:szCs w:val="17"/>
                <w:lang w:val="en-US"/>
              </w:rPr>
              <w:t>561  ETQA Record No.</w:t>
            </w:r>
          </w:p>
        </w:tc>
        <w:tc>
          <w:tcPr>
            <w:tcW w:w="883" w:type="pct"/>
          </w:tcPr>
          <w:p w14:paraId="101C39B1" w14:textId="77777777" w:rsidR="00A61E63" w:rsidRPr="00FD73A4" w:rsidRDefault="00A61E63" w:rsidP="00FD73A4">
            <w:pPr>
              <w:spacing w:line="240" w:lineRule="auto"/>
              <w:rPr>
                <w:sz w:val="17"/>
                <w:szCs w:val="17"/>
                <w:lang w:val="en-US"/>
              </w:rPr>
            </w:pPr>
            <w:r w:rsidRPr="00FD73A4">
              <w:rPr>
                <w:sz w:val="17"/>
                <w:szCs w:val="17"/>
                <w:lang w:val="en-US"/>
              </w:rPr>
              <w:t>BA   Black: African</w:t>
            </w:r>
          </w:p>
          <w:p w14:paraId="25DDE7A9" w14:textId="77777777" w:rsidR="00A61E63" w:rsidRPr="00FD73A4" w:rsidRDefault="00A61E63" w:rsidP="00FD73A4">
            <w:pPr>
              <w:spacing w:line="240" w:lineRule="auto"/>
              <w:rPr>
                <w:sz w:val="17"/>
                <w:szCs w:val="17"/>
                <w:lang w:val="en-US"/>
              </w:rPr>
            </w:pPr>
            <w:r w:rsidRPr="00FD73A4">
              <w:rPr>
                <w:sz w:val="17"/>
                <w:szCs w:val="17"/>
                <w:lang w:val="en-US"/>
              </w:rPr>
              <w:t xml:space="preserve">BC   Black: </w:t>
            </w:r>
            <w:proofErr w:type="spellStart"/>
            <w:r w:rsidRPr="00FD73A4">
              <w:rPr>
                <w:sz w:val="17"/>
                <w:szCs w:val="17"/>
                <w:lang w:val="en-US"/>
              </w:rPr>
              <w:t>Coloured</w:t>
            </w:r>
            <w:proofErr w:type="spellEnd"/>
          </w:p>
          <w:p w14:paraId="4D0D0640" w14:textId="77777777" w:rsidR="00A61E63" w:rsidRPr="00FD73A4" w:rsidRDefault="00A61E63" w:rsidP="00FD73A4">
            <w:pPr>
              <w:spacing w:line="240" w:lineRule="auto"/>
              <w:rPr>
                <w:sz w:val="17"/>
                <w:szCs w:val="17"/>
                <w:lang w:val="en-US"/>
              </w:rPr>
            </w:pPr>
            <w:r w:rsidRPr="00FD73A4">
              <w:rPr>
                <w:sz w:val="17"/>
                <w:szCs w:val="17"/>
                <w:lang w:val="en-US"/>
              </w:rPr>
              <w:t>BI    Black: Indian/Asian</w:t>
            </w:r>
          </w:p>
          <w:p w14:paraId="07B5A683"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5EC19A39" w14:textId="77777777" w:rsidR="00A61E63" w:rsidRPr="00FD73A4" w:rsidRDefault="00A61E63" w:rsidP="00FD73A4">
            <w:pPr>
              <w:spacing w:line="240" w:lineRule="auto"/>
              <w:rPr>
                <w:sz w:val="17"/>
                <w:szCs w:val="17"/>
                <w:lang w:val="en-US"/>
              </w:rPr>
            </w:pPr>
            <w:r w:rsidRPr="00FD73A4">
              <w:rPr>
                <w:sz w:val="17"/>
                <w:szCs w:val="17"/>
                <w:lang w:val="en-US"/>
              </w:rPr>
              <w:t>WH  White</w:t>
            </w:r>
          </w:p>
        </w:tc>
        <w:tc>
          <w:tcPr>
            <w:tcW w:w="1598" w:type="pct"/>
          </w:tcPr>
          <w:p w14:paraId="4446641C"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5B7B531F" w14:textId="77777777" w:rsidR="00A61E63" w:rsidRPr="00FD73A4" w:rsidRDefault="00A61E63" w:rsidP="00FD73A4">
            <w:pPr>
              <w:spacing w:line="240" w:lineRule="auto"/>
              <w:rPr>
                <w:sz w:val="17"/>
                <w:szCs w:val="17"/>
                <w:lang w:val="en-US"/>
              </w:rPr>
            </w:pPr>
            <w:r w:rsidRPr="00FD73A4">
              <w:rPr>
                <w:sz w:val="17"/>
                <w:szCs w:val="17"/>
                <w:lang w:val="en-US"/>
              </w:rPr>
              <w:t>SA    South Africa</w:t>
            </w:r>
          </w:p>
          <w:p w14:paraId="2530BB02" w14:textId="77777777" w:rsidR="00A61E63" w:rsidRPr="00FD73A4" w:rsidRDefault="00A61E63" w:rsidP="00FD73A4">
            <w:pPr>
              <w:spacing w:line="240" w:lineRule="auto"/>
              <w:rPr>
                <w:sz w:val="17"/>
                <w:szCs w:val="17"/>
                <w:lang w:val="en-US"/>
              </w:rPr>
            </w:pPr>
            <w:r w:rsidRPr="00FD73A4">
              <w:rPr>
                <w:sz w:val="17"/>
                <w:szCs w:val="17"/>
                <w:lang w:val="en-US"/>
              </w:rPr>
              <w:t>SDC SADC except SA (i.e. Nam to ZAI)</w:t>
            </w:r>
          </w:p>
          <w:p w14:paraId="59830109" w14:textId="77777777" w:rsidR="00A61E63" w:rsidRPr="00FD73A4" w:rsidRDefault="00A61E63" w:rsidP="00FD73A4">
            <w:pPr>
              <w:spacing w:line="240" w:lineRule="auto"/>
              <w:rPr>
                <w:sz w:val="17"/>
                <w:szCs w:val="17"/>
                <w:lang w:val="en-US"/>
              </w:rPr>
            </w:pPr>
            <w:r w:rsidRPr="00FD73A4">
              <w:rPr>
                <w:sz w:val="17"/>
                <w:szCs w:val="17"/>
                <w:lang w:val="en-US"/>
              </w:rPr>
              <w:t>NAM   Namibia</w:t>
            </w:r>
          </w:p>
          <w:p w14:paraId="11CB90C9" w14:textId="77777777" w:rsidR="00A61E63" w:rsidRPr="00FD73A4" w:rsidRDefault="00A61E63" w:rsidP="00FD73A4">
            <w:pPr>
              <w:spacing w:line="240" w:lineRule="auto"/>
              <w:rPr>
                <w:sz w:val="17"/>
                <w:szCs w:val="17"/>
                <w:lang w:val="en-US"/>
              </w:rPr>
            </w:pPr>
            <w:r w:rsidRPr="00FD73A4">
              <w:rPr>
                <w:sz w:val="17"/>
                <w:szCs w:val="17"/>
                <w:lang w:val="en-US"/>
              </w:rPr>
              <w:t>BOT   Botswana</w:t>
            </w:r>
          </w:p>
          <w:p w14:paraId="497E32AE" w14:textId="77777777" w:rsidR="00A61E63" w:rsidRPr="00FD73A4" w:rsidRDefault="00A61E63" w:rsidP="00FD73A4">
            <w:pPr>
              <w:spacing w:line="240" w:lineRule="auto"/>
              <w:rPr>
                <w:sz w:val="17"/>
                <w:szCs w:val="17"/>
                <w:lang w:val="en-US"/>
              </w:rPr>
            </w:pPr>
            <w:r w:rsidRPr="00FD73A4">
              <w:rPr>
                <w:sz w:val="17"/>
                <w:szCs w:val="17"/>
                <w:lang w:val="en-US"/>
              </w:rPr>
              <w:t>ZIM    Zimbabwe</w:t>
            </w:r>
          </w:p>
          <w:p w14:paraId="096B17E1" w14:textId="77777777" w:rsidR="00A61E63" w:rsidRPr="00FD73A4" w:rsidRDefault="00A61E63" w:rsidP="00FD73A4">
            <w:pPr>
              <w:spacing w:line="240" w:lineRule="auto"/>
              <w:rPr>
                <w:sz w:val="17"/>
                <w:szCs w:val="17"/>
                <w:lang w:val="en-US"/>
              </w:rPr>
            </w:pPr>
            <w:r w:rsidRPr="00FD73A4">
              <w:rPr>
                <w:sz w:val="17"/>
                <w:szCs w:val="17"/>
                <w:lang w:val="en-US"/>
              </w:rPr>
              <w:t>ANG  Angola</w:t>
            </w:r>
          </w:p>
          <w:p w14:paraId="6C7FBDF8" w14:textId="77777777" w:rsidR="00A61E63" w:rsidRPr="00FD73A4" w:rsidRDefault="00A61E63" w:rsidP="00FD73A4">
            <w:pPr>
              <w:spacing w:line="240" w:lineRule="auto"/>
              <w:rPr>
                <w:sz w:val="17"/>
                <w:szCs w:val="17"/>
                <w:lang w:val="en-US"/>
              </w:rPr>
            </w:pPr>
            <w:r w:rsidRPr="00FD73A4">
              <w:rPr>
                <w:sz w:val="17"/>
                <w:szCs w:val="17"/>
                <w:lang w:val="en-US"/>
              </w:rPr>
              <w:t>MOZ  Mozambique</w:t>
            </w:r>
          </w:p>
          <w:p w14:paraId="7BA7CBE0" w14:textId="77777777" w:rsidR="00A61E63" w:rsidRPr="00FD73A4" w:rsidRDefault="00A61E63" w:rsidP="00FD73A4">
            <w:pPr>
              <w:spacing w:line="240" w:lineRule="auto"/>
              <w:rPr>
                <w:sz w:val="17"/>
                <w:szCs w:val="17"/>
                <w:lang w:val="en-US"/>
              </w:rPr>
            </w:pPr>
            <w:r w:rsidRPr="00FD73A4">
              <w:rPr>
                <w:sz w:val="17"/>
                <w:szCs w:val="17"/>
                <w:lang w:val="en-US"/>
              </w:rPr>
              <w:t>LES    Lesotho</w:t>
            </w:r>
          </w:p>
          <w:p w14:paraId="6F454915" w14:textId="77777777" w:rsidR="00A61E63" w:rsidRPr="00FD73A4" w:rsidRDefault="00A61E63" w:rsidP="00FD73A4">
            <w:pPr>
              <w:spacing w:line="240" w:lineRule="auto"/>
              <w:rPr>
                <w:sz w:val="17"/>
                <w:szCs w:val="17"/>
                <w:lang w:val="en-US"/>
              </w:rPr>
            </w:pPr>
            <w:r w:rsidRPr="00FD73A4">
              <w:rPr>
                <w:sz w:val="17"/>
                <w:szCs w:val="17"/>
                <w:lang w:val="en-US"/>
              </w:rPr>
              <w:t>SWA  Swaziland</w:t>
            </w:r>
          </w:p>
          <w:p w14:paraId="50119C72" w14:textId="77777777" w:rsidR="00A61E63" w:rsidRPr="00FD73A4" w:rsidRDefault="00A61E63" w:rsidP="00FD73A4">
            <w:pPr>
              <w:spacing w:line="240" w:lineRule="auto"/>
              <w:rPr>
                <w:sz w:val="17"/>
                <w:szCs w:val="17"/>
                <w:lang w:val="en-US"/>
              </w:rPr>
            </w:pPr>
            <w:r w:rsidRPr="00FD73A4">
              <w:rPr>
                <w:sz w:val="17"/>
                <w:szCs w:val="17"/>
                <w:lang w:val="en-US"/>
              </w:rPr>
              <w:t>MAL   Malawi</w:t>
            </w:r>
          </w:p>
          <w:p w14:paraId="4EAB97F5" w14:textId="77777777" w:rsidR="00A61E63" w:rsidRPr="00FD73A4" w:rsidRDefault="00A61E63" w:rsidP="00FD73A4">
            <w:pPr>
              <w:spacing w:line="240" w:lineRule="auto"/>
              <w:rPr>
                <w:sz w:val="17"/>
                <w:szCs w:val="17"/>
                <w:lang w:val="en-US"/>
              </w:rPr>
            </w:pPr>
            <w:r w:rsidRPr="00FD73A4">
              <w:rPr>
                <w:sz w:val="17"/>
                <w:szCs w:val="17"/>
                <w:lang w:val="en-US"/>
              </w:rPr>
              <w:t>ZAM   Zambia</w:t>
            </w:r>
          </w:p>
          <w:p w14:paraId="27F163FA" w14:textId="77777777" w:rsidR="00A61E63" w:rsidRPr="00FD73A4" w:rsidRDefault="00A61E63" w:rsidP="00FD73A4">
            <w:pPr>
              <w:spacing w:line="240" w:lineRule="auto"/>
              <w:rPr>
                <w:sz w:val="17"/>
                <w:szCs w:val="17"/>
                <w:lang w:val="en-US"/>
              </w:rPr>
            </w:pPr>
            <w:r w:rsidRPr="00FD73A4">
              <w:rPr>
                <w:sz w:val="17"/>
                <w:szCs w:val="17"/>
                <w:lang w:val="en-US"/>
              </w:rPr>
              <w:t>MAU  Mauritius</w:t>
            </w:r>
          </w:p>
          <w:p w14:paraId="72953CB8" w14:textId="77777777" w:rsidR="00A61E63" w:rsidRPr="00FD73A4" w:rsidRDefault="00A61E63" w:rsidP="00FD73A4">
            <w:pPr>
              <w:spacing w:line="240" w:lineRule="auto"/>
              <w:rPr>
                <w:sz w:val="17"/>
                <w:szCs w:val="17"/>
                <w:lang w:val="en-US"/>
              </w:rPr>
            </w:pPr>
            <w:r w:rsidRPr="00FD73A4">
              <w:rPr>
                <w:sz w:val="17"/>
                <w:szCs w:val="17"/>
                <w:lang w:val="en-US"/>
              </w:rPr>
              <w:t>TAN   Tanzania</w:t>
            </w:r>
          </w:p>
          <w:p w14:paraId="624742F2" w14:textId="77777777" w:rsidR="00A61E63" w:rsidRPr="00FD73A4" w:rsidRDefault="00A61E63" w:rsidP="00FD73A4">
            <w:pPr>
              <w:spacing w:line="240" w:lineRule="auto"/>
              <w:rPr>
                <w:sz w:val="17"/>
                <w:szCs w:val="17"/>
                <w:lang w:val="en-US"/>
              </w:rPr>
            </w:pPr>
            <w:r w:rsidRPr="00FD73A4">
              <w:rPr>
                <w:sz w:val="17"/>
                <w:szCs w:val="17"/>
                <w:lang w:val="en-US"/>
              </w:rPr>
              <w:t>SEY   Seychelles</w:t>
            </w:r>
          </w:p>
          <w:p w14:paraId="62E03187" w14:textId="77777777" w:rsidR="00A61E63" w:rsidRPr="00FD73A4" w:rsidRDefault="00A61E63" w:rsidP="00FD73A4">
            <w:pPr>
              <w:spacing w:line="240" w:lineRule="auto"/>
              <w:rPr>
                <w:sz w:val="17"/>
                <w:szCs w:val="17"/>
                <w:lang w:val="en-US"/>
              </w:rPr>
            </w:pPr>
            <w:r w:rsidRPr="00FD73A4">
              <w:rPr>
                <w:sz w:val="17"/>
                <w:szCs w:val="17"/>
                <w:lang w:val="en-US"/>
              </w:rPr>
              <w:t>ZAI     Zaire</w:t>
            </w:r>
          </w:p>
          <w:p w14:paraId="4DD8EC4C" w14:textId="77777777" w:rsidR="00A61E63" w:rsidRPr="00FD73A4" w:rsidRDefault="00A61E63" w:rsidP="00FD73A4">
            <w:pPr>
              <w:spacing w:line="240" w:lineRule="auto"/>
              <w:rPr>
                <w:sz w:val="17"/>
                <w:szCs w:val="17"/>
                <w:lang w:val="en-US"/>
              </w:rPr>
            </w:pPr>
            <w:r w:rsidRPr="00FD73A4">
              <w:rPr>
                <w:sz w:val="17"/>
                <w:szCs w:val="17"/>
                <w:lang w:val="en-US"/>
              </w:rPr>
              <w:t>ROA   Rest of Africa</w:t>
            </w:r>
          </w:p>
          <w:p w14:paraId="15EDFACD" w14:textId="77777777" w:rsidR="00A61E63" w:rsidRPr="00FD73A4" w:rsidRDefault="00A61E63" w:rsidP="00FD73A4">
            <w:pPr>
              <w:spacing w:line="240" w:lineRule="auto"/>
              <w:rPr>
                <w:sz w:val="17"/>
                <w:szCs w:val="17"/>
                <w:lang w:val="en-US"/>
              </w:rPr>
            </w:pPr>
            <w:r w:rsidRPr="00FD73A4">
              <w:rPr>
                <w:sz w:val="17"/>
                <w:szCs w:val="17"/>
                <w:lang w:val="en-US"/>
              </w:rPr>
              <w:t>EUR   European countries</w:t>
            </w:r>
          </w:p>
          <w:p w14:paraId="65BB401F" w14:textId="77777777" w:rsidR="00A61E63" w:rsidRPr="00FD73A4" w:rsidRDefault="00A61E63" w:rsidP="00FD73A4">
            <w:pPr>
              <w:spacing w:line="240" w:lineRule="auto"/>
              <w:rPr>
                <w:sz w:val="17"/>
                <w:szCs w:val="17"/>
                <w:lang w:val="en-US"/>
              </w:rPr>
            </w:pPr>
            <w:r w:rsidRPr="00FD73A4">
              <w:rPr>
                <w:sz w:val="17"/>
                <w:szCs w:val="17"/>
                <w:lang w:val="en-US"/>
              </w:rPr>
              <w:t>AIS     Asian countries</w:t>
            </w:r>
          </w:p>
          <w:p w14:paraId="5B97C133" w14:textId="77777777" w:rsidR="00A61E63" w:rsidRPr="00FD73A4" w:rsidRDefault="00A61E63" w:rsidP="00FD73A4">
            <w:pPr>
              <w:spacing w:line="240" w:lineRule="auto"/>
              <w:rPr>
                <w:sz w:val="17"/>
                <w:szCs w:val="17"/>
                <w:lang w:val="en-US"/>
              </w:rPr>
            </w:pPr>
            <w:r w:rsidRPr="00FD73A4">
              <w:rPr>
                <w:sz w:val="17"/>
                <w:szCs w:val="17"/>
                <w:lang w:val="en-US"/>
              </w:rPr>
              <w:t>NOR   North American countries</w:t>
            </w:r>
          </w:p>
          <w:p w14:paraId="67DB967E" w14:textId="77777777" w:rsidR="00A61E63" w:rsidRPr="00FD73A4" w:rsidRDefault="00A61E63" w:rsidP="00FD73A4">
            <w:pPr>
              <w:spacing w:line="240" w:lineRule="auto"/>
              <w:rPr>
                <w:sz w:val="17"/>
                <w:szCs w:val="17"/>
                <w:lang w:val="en-US"/>
              </w:rPr>
            </w:pPr>
            <w:r w:rsidRPr="00FD73A4">
              <w:rPr>
                <w:sz w:val="17"/>
                <w:szCs w:val="17"/>
                <w:lang w:val="en-US"/>
              </w:rPr>
              <w:t>SOU   Central &amp; South America countries</w:t>
            </w:r>
          </w:p>
          <w:p w14:paraId="6E295F39" w14:textId="77777777" w:rsidR="00A61E63" w:rsidRPr="00FD73A4" w:rsidRDefault="00A61E63" w:rsidP="00FD73A4">
            <w:pPr>
              <w:spacing w:line="240" w:lineRule="auto"/>
              <w:rPr>
                <w:sz w:val="17"/>
                <w:szCs w:val="17"/>
                <w:lang w:val="en-US"/>
              </w:rPr>
            </w:pPr>
            <w:r w:rsidRPr="00FD73A4">
              <w:rPr>
                <w:sz w:val="17"/>
                <w:szCs w:val="17"/>
                <w:lang w:val="en-US"/>
              </w:rPr>
              <w:t>AUS   Australia &amp; New Zealand</w:t>
            </w:r>
          </w:p>
          <w:p w14:paraId="44370CC9" w14:textId="77777777" w:rsidR="00A61E63" w:rsidRPr="00FD73A4" w:rsidRDefault="00A61E63" w:rsidP="00FD73A4">
            <w:pPr>
              <w:spacing w:line="240" w:lineRule="auto"/>
              <w:rPr>
                <w:sz w:val="17"/>
                <w:szCs w:val="17"/>
                <w:lang w:val="en-US"/>
              </w:rPr>
            </w:pPr>
            <w:r w:rsidRPr="00FD73A4">
              <w:rPr>
                <w:sz w:val="17"/>
                <w:szCs w:val="17"/>
                <w:lang w:val="en-US"/>
              </w:rPr>
              <w:t>OOC  Other and rest of Oceania</w:t>
            </w:r>
          </w:p>
          <w:p w14:paraId="020A4976" w14:textId="1109337B" w:rsidR="00A61E63" w:rsidRPr="00FD73A4" w:rsidRDefault="00A61E63" w:rsidP="00FD73A4">
            <w:pPr>
              <w:spacing w:line="240" w:lineRule="auto"/>
              <w:rPr>
                <w:sz w:val="17"/>
                <w:szCs w:val="17"/>
                <w:lang w:val="en-US"/>
              </w:rPr>
            </w:pPr>
            <w:r w:rsidRPr="00FD73A4">
              <w:rPr>
                <w:sz w:val="17"/>
                <w:szCs w:val="17"/>
                <w:lang w:val="en-US"/>
              </w:rPr>
              <w:t>NOT N/A: Institution</w:t>
            </w:r>
          </w:p>
        </w:tc>
        <w:tc>
          <w:tcPr>
            <w:tcW w:w="1598" w:type="pct"/>
          </w:tcPr>
          <w:p w14:paraId="5FB0D61C"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1E12CA64" w14:textId="77777777" w:rsidR="00A61E63" w:rsidRPr="00FD73A4" w:rsidRDefault="00A61E63" w:rsidP="00FD73A4">
            <w:pPr>
              <w:spacing w:line="240" w:lineRule="auto"/>
              <w:rPr>
                <w:sz w:val="17"/>
                <w:szCs w:val="17"/>
                <w:lang w:val="en-US"/>
              </w:rPr>
            </w:pPr>
            <w:r w:rsidRPr="00FD73A4">
              <w:rPr>
                <w:sz w:val="17"/>
                <w:szCs w:val="17"/>
                <w:lang w:val="en-US"/>
              </w:rPr>
              <w:t>SA  South Africa</w:t>
            </w:r>
          </w:p>
          <w:p w14:paraId="51EB1D1E" w14:textId="77777777" w:rsidR="00A61E63" w:rsidRPr="00FD73A4" w:rsidRDefault="00A61E63" w:rsidP="00FD73A4">
            <w:pPr>
              <w:spacing w:line="240" w:lineRule="auto"/>
              <w:rPr>
                <w:sz w:val="17"/>
                <w:szCs w:val="17"/>
                <w:lang w:val="en-US"/>
              </w:rPr>
            </w:pPr>
            <w:r w:rsidRPr="00FD73A4">
              <w:rPr>
                <w:sz w:val="17"/>
                <w:szCs w:val="17"/>
                <w:lang w:val="en-US"/>
              </w:rPr>
              <w:t>O    Other</w:t>
            </w:r>
          </w:p>
          <w:p w14:paraId="43C8E9FB" w14:textId="77777777" w:rsidR="00A61E63" w:rsidRPr="00FD73A4" w:rsidRDefault="00A61E63" w:rsidP="00FD73A4">
            <w:pPr>
              <w:spacing w:line="240" w:lineRule="auto"/>
              <w:rPr>
                <w:sz w:val="17"/>
                <w:szCs w:val="17"/>
                <w:lang w:val="en-US"/>
              </w:rPr>
            </w:pPr>
            <w:r w:rsidRPr="00FD73A4">
              <w:rPr>
                <w:sz w:val="17"/>
                <w:szCs w:val="17"/>
                <w:lang w:val="en-US"/>
              </w:rPr>
              <w:t>D    Dual (SA plus other)</w:t>
            </w:r>
          </w:p>
        </w:tc>
      </w:tr>
      <w:tr w:rsidR="00A61E63" w:rsidRPr="00FD73A4" w14:paraId="47F914A3" w14:textId="77777777" w:rsidTr="005E66B7">
        <w:tc>
          <w:tcPr>
            <w:tcW w:w="921" w:type="pct"/>
            <w:tcBorders>
              <w:bottom w:val="single" w:sz="4" w:space="0" w:color="auto"/>
            </w:tcBorders>
          </w:tcPr>
          <w:p w14:paraId="5C7AD33D" w14:textId="77777777" w:rsidR="00A61E63" w:rsidRPr="00FD73A4" w:rsidRDefault="00A61E63" w:rsidP="00FD73A4">
            <w:pPr>
              <w:spacing w:line="240" w:lineRule="auto"/>
              <w:rPr>
                <w:b/>
                <w:bCs/>
                <w:sz w:val="17"/>
                <w:szCs w:val="17"/>
                <w:lang w:val="en-US"/>
              </w:rPr>
            </w:pPr>
            <w:r w:rsidRPr="00FD73A4">
              <w:rPr>
                <w:b/>
                <w:bCs/>
                <w:sz w:val="17"/>
                <w:szCs w:val="17"/>
                <w:lang w:val="en-US"/>
              </w:rPr>
              <w:t>Home Language Code</w:t>
            </w:r>
          </w:p>
        </w:tc>
        <w:tc>
          <w:tcPr>
            <w:tcW w:w="883" w:type="pct"/>
            <w:tcBorders>
              <w:bottom w:val="single" w:sz="4" w:space="0" w:color="auto"/>
            </w:tcBorders>
          </w:tcPr>
          <w:p w14:paraId="6F06C298" w14:textId="77777777" w:rsidR="00A61E63" w:rsidRPr="00FD73A4" w:rsidRDefault="00A61E63" w:rsidP="00FD73A4">
            <w:pPr>
              <w:spacing w:line="240" w:lineRule="auto"/>
              <w:rPr>
                <w:b/>
                <w:bCs/>
                <w:sz w:val="17"/>
                <w:szCs w:val="17"/>
                <w:lang w:val="en-US"/>
              </w:rPr>
            </w:pPr>
            <w:r w:rsidRPr="00FD73A4">
              <w:rPr>
                <w:b/>
                <w:bCs/>
                <w:sz w:val="17"/>
                <w:szCs w:val="17"/>
                <w:lang w:val="en-US"/>
              </w:rPr>
              <w:t>Province Code</w:t>
            </w:r>
          </w:p>
        </w:tc>
        <w:tc>
          <w:tcPr>
            <w:tcW w:w="1598" w:type="pct"/>
          </w:tcPr>
          <w:p w14:paraId="71642F96" w14:textId="77777777" w:rsidR="00A61E63" w:rsidRPr="00FD73A4" w:rsidRDefault="00A61E63" w:rsidP="00FD73A4">
            <w:pPr>
              <w:spacing w:line="240" w:lineRule="auto"/>
              <w:rPr>
                <w:b/>
                <w:bCs/>
                <w:sz w:val="17"/>
                <w:szCs w:val="17"/>
                <w:lang w:val="en-US"/>
              </w:rPr>
            </w:pPr>
            <w:r w:rsidRPr="00FD73A4">
              <w:rPr>
                <w:b/>
                <w:bCs/>
                <w:sz w:val="17"/>
                <w:szCs w:val="17"/>
                <w:lang w:val="en-US"/>
              </w:rPr>
              <w:t>Disability Status</w:t>
            </w:r>
          </w:p>
        </w:tc>
        <w:tc>
          <w:tcPr>
            <w:tcW w:w="1598" w:type="pct"/>
          </w:tcPr>
          <w:p w14:paraId="2B827CC3" w14:textId="2FDDF47B" w:rsidR="00A61E63" w:rsidRPr="00FD73A4" w:rsidRDefault="00A61E63" w:rsidP="00FD73A4">
            <w:pPr>
              <w:spacing w:line="240" w:lineRule="auto"/>
              <w:rPr>
                <w:b/>
                <w:bCs/>
                <w:sz w:val="17"/>
                <w:szCs w:val="17"/>
                <w:lang w:val="en-US"/>
              </w:rPr>
            </w:pPr>
            <w:r w:rsidRPr="00FD73A4">
              <w:rPr>
                <w:b/>
                <w:bCs/>
                <w:sz w:val="17"/>
                <w:szCs w:val="17"/>
                <w:lang w:val="en-US"/>
              </w:rPr>
              <w:t>Soci</w:t>
            </w:r>
            <w:r w:rsidR="00FD73A4" w:rsidRPr="00FD73A4">
              <w:rPr>
                <w:b/>
                <w:bCs/>
                <w:sz w:val="17"/>
                <w:szCs w:val="17"/>
                <w:lang w:val="en-US"/>
              </w:rPr>
              <w:t>o</w:t>
            </w:r>
            <w:r w:rsidRPr="00FD73A4">
              <w:rPr>
                <w:b/>
                <w:bCs/>
                <w:sz w:val="17"/>
                <w:szCs w:val="17"/>
                <w:lang w:val="en-US"/>
              </w:rPr>
              <w:t>-economic Status</w:t>
            </w:r>
          </w:p>
        </w:tc>
      </w:tr>
      <w:tr w:rsidR="00A61E63" w:rsidRPr="00FD73A4" w14:paraId="52FE24DC" w14:textId="77777777" w:rsidTr="005E66B7">
        <w:tc>
          <w:tcPr>
            <w:tcW w:w="921" w:type="pct"/>
            <w:tcBorders>
              <w:bottom w:val="single" w:sz="4" w:space="0" w:color="auto"/>
            </w:tcBorders>
          </w:tcPr>
          <w:p w14:paraId="39999C37" w14:textId="77777777" w:rsidR="00A61E63" w:rsidRPr="00FD73A4" w:rsidRDefault="00A61E63" w:rsidP="00FD73A4">
            <w:pPr>
              <w:spacing w:line="240" w:lineRule="auto"/>
              <w:rPr>
                <w:sz w:val="17"/>
                <w:szCs w:val="17"/>
                <w:lang w:val="en-US"/>
              </w:rPr>
            </w:pPr>
            <w:r w:rsidRPr="00FD73A4">
              <w:rPr>
                <w:sz w:val="17"/>
                <w:szCs w:val="17"/>
                <w:lang w:val="en-US"/>
              </w:rPr>
              <w:t>ENG   English</w:t>
            </w:r>
          </w:p>
          <w:p w14:paraId="550AAC24" w14:textId="77777777" w:rsidR="00A61E63" w:rsidRPr="00FD73A4" w:rsidRDefault="00A61E63" w:rsidP="00FD73A4">
            <w:pPr>
              <w:spacing w:line="240" w:lineRule="auto"/>
              <w:rPr>
                <w:sz w:val="17"/>
                <w:szCs w:val="17"/>
                <w:lang w:val="en-US"/>
              </w:rPr>
            </w:pPr>
            <w:r w:rsidRPr="00FD73A4">
              <w:rPr>
                <w:sz w:val="17"/>
                <w:szCs w:val="17"/>
                <w:lang w:val="en-US"/>
              </w:rPr>
              <w:t>AFR   Afrikaans</w:t>
            </w:r>
          </w:p>
          <w:p w14:paraId="157AC9D5" w14:textId="77777777" w:rsidR="00A61E63" w:rsidRPr="00FD73A4" w:rsidRDefault="00A61E63" w:rsidP="00FD73A4">
            <w:pPr>
              <w:spacing w:line="240" w:lineRule="auto"/>
              <w:rPr>
                <w:sz w:val="17"/>
                <w:szCs w:val="17"/>
                <w:lang w:val="en-US"/>
              </w:rPr>
            </w:pPr>
            <w:r w:rsidRPr="00FD73A4">
              <w:rPr>
                <w:sz w:val="17"/>
                <w:szCs w:val="17"/>
                <w:lang w:val="en-US"/>
              </w:rPr>
              <w:t>OTH  Other</w:t>
            </w:r>
          </w:p>
          <w:p w14:paraId="229DA14F" w14:textId="77777777" w:rsidR="00A61E63" w:rsidRPr="00FD73A4" w:rsidRDefault="00A61E63" w:rsidP="00FD73A4">
            <w:pPr>
              <w:spacing w:line="240" w:lineRule="auto"/>
              <w:rPr>
                <w:sz w:val="17"/>
                <w:szCs w:val="17"/>
                <w:lang w:val="en-US"/>
              </w:rPr>
            </w:pPr>
            <w:r w:rsidRPr="00FD73A4">
              <w:rPr>
                <w:sz w:val="17"/>
                <w:szCs w:val="17"/>
                <w:lang w:val="en-US"/>
              </w:rPr>
              <w:t xml:space="preserve">SEP   </w:t>
            </w:r>
            <w:proofErr w:type="spellStart"/>
            <w:r w:rsidRPr="00FD73A4">
              <w:rPr>
                <w:sz w:val="17"/>
                <w:szCs w:val="17"/>
                <w:lang w:val="en-US"/>
              </w:rPr>
              <w:t>sePedi</w:t>
            </w:r>
            <w:proofErr w:type="spellEnd"/>
          </w:p>
          <w:p w14:paraId="14421EA1" w14:textId="77777777" w:rsidR="00A61E63" w:rsidRPr="00FD73A4" w:rsidRDefault="00A61E63" w:rsidP="00FD73A4">
            <w:pPr>
              <w:spacing w:line="240" w:lineRule="auto"/>
              <w:rPr>
                <w:sz w:val="17"/>
                <w:szCs w:val="17"/>
                <w:lang w:val="en-US"/>
              </w:rPr>
            </w:pPr>
            <w:r w:rsidRPr="00FD73A4">
              <w:rPr>
                <w:sz w:val="17"/>
                <w:szCs w:val="17"/>
                <w:lang w:val="en-US"/>
              </w:rPr>
              <w:t xml:space="preserve">SES   </w:t>
            </w:r>
            <w:proofErr w:type="spellStart"/>
            <w:r w:rsidRPr="00FD73A4">
              <w:rPr>
                <w:sz w:val="17"/>
                <w:szCs w:val="17"/>
                <w:lang w:val="en-US"/>
              </w:rPr>
              <w:t>seSotho</w:t>
            </w:r>
            <w:proofErr w:type="spellEnd"/>
          </w:p>
          <w:p w14:paraId="479DD28A" w14:textId="77777777" w:rsidR="00A61E63" w:rsidRPr="00FD73A4" w:rsidRDefault="00A61E63" w:rsidP="00FD73A4">
            <w:pPr>
              <w:spacing w:line="240" w:lineRule="auto"/>
              <w:rPr>
                <w:sz w:val="17"/>
                <w:szCs w:val="17"/>
                <w:lang w:val="en-US"/>
              </w:rPr>
            </w:pPr>
            <w:r w:rsidRPr="00FD73A4">
              <w:rPr>
                <w:sz w:val="17"/>
                <w:szCs w:val="17"/>
                <w:lang w:val="en-US"/>
              </w:rPr>
              <w:t xml:space="preserve">SET   </w:t>
            </w:r>
            <w:proofErr w:type="spellStart"/>
            <w:r w:rsidRPr="00FD73A4">
              <w:rPr>
                <w:sz w:val="17"/>
                <w:szCs w:val="17"/>
                <w:lang w:val="en-US"/>
              </w:rPr>
              <w:t>seTswana</w:t>
            </w:r>
            <w:proofErr w:type="spellEnd"/>
          </w:p>
          <w:p w14:paraId="0CA2DFFD" w14:textId="77777777" w:rsidR="00A61E63" w:rsidRPr="00FD73A4" w:rsidRDefault="00A61E63" w:rsidP="00FD73A4">
            <w:pPr>
              <w:spacing w:line="240" w:lineRule="auto"/>
              <w:rPr>
                <w:sz w:val="17"/>
                <w:szCs w:val="17"/>
                <w:lang w:val="en-US"/>
              </w:rPr>
            </w:pPr>
            <w:r w:rsidRPr="00FD73A4">
              <w:rPr>
                <w:sz w:val="17"/>
                <w:szCs w:val="17"/>
                <w:lang w:val="en-US"/>
              </w:rPr>
              <w:t>SWA  siSwati</w:t>
            </w:r>
          </w:p>
          <w:p w14:paraId="5F7796F1" w14:textId="77777777" w:rsidR="00A61E63" w:rsidRPr="00FD73A4" w:rsidRDefault="00A61E63" w:rsidP="00FD73A4">
            <w:pPr>
              <w:spacing w:line="240" w:lineRule="auto"/>
              <w:rPr>
                <w:sz w:val="17"/>
                <w:szCs w:val="17"/>
                <w:lang w:val="en-US"/>
              </w:rPr>
            </w:pPr>
            <w:r w:rsidRPr="00FD73A4">
              <w:rPr>
                <w:sz w:val="17"/>
                <w:szCs w:val="17"/>
                <w:lang w:val="en-US"/>
              </w:rPr>
              <w:t xml:space="preserve">TSH   </w:t>
            </w:r>
            <w:proofErr w:type="spellStart"/>
            <w:r w:rsidRPr="00FD73A4">
              <w:rPr>
                <w:sz w:val="17"/>
                <w:szCs w:val="17"/>
                <w:lang w:val="en-US"/>
              </w:rPr>
              <w:t>tshiVenda</w:t>
            </w:r>
            <w:proofErr w:type="spellEnd"/>
          </w:p>
          <w:p w14:paraId="09E697EF"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6E5F7361" w14:textId="77777777" w:rsidR="00A61E63" w:rsidRPr="00FD73A4" w:rsidRDefault="00A61E63" w:rsidP="00FD73A4">
            <w:pPr>
              <w:spacing w:line="240" w:lineRule="auto"/>
              <w:rPr>
                <w:sz w:val="17"/>
                <w:szCs w:val="17"/>
                <w:lang w:val="en-US"/>
              </w:rPr>
            </w:pPr>
            <w:r w:rsidRPr="00FD73A4">
              <w:rPr>
                <w:sz w:val="17"/>
                <w:szCs w:val="17"/>
                <w:lang w:val="en-US"/>
              </w:rPr>
              <w:t>XHO  isiXhosa</w:t>
            </w:r>
          </w:p>
          <w:p w14:paraId="5EDA3BFC" w14:textId="77777777" w:rsidR="00A61E63" w:rsidRPr="00FD73A4" w:rsidRDefault="00A61E63" w:rsidP="00FD73A4">
            <w:pPr>
              <w:spacing w:line="240" w:lineRule="auto"/>
              <w:rPr>
                <w:sz w:val="17"/>
                <w:szCs w:val="17"/>
                <w:lang w:val="en-US"/>
              </w:rPr>
            </w:pPr>
            <w:r w:rsidRPr="00FD73A4">
              <w:rPr>
                <w:sz w:val="17"/>
                <w:szCs w:val="17"/>
                <w:lang w:val="en-US"/>
              </w:rPr>
              <w:t xml:space="preserve">XIT    </w:t>
            </w:r>
            <w:proofErr w:type="spellStart"/>
            <w:r w:rsidRPr="00FD73A4">
              <w:rPr>
                <w:sz w:val="17"/>
                <w:szCs w:val="17"/>
                <w:lang w:val="en-US"/>
              </w:rPr>
              <w:t>xiTsonga</w:t>
            </w:r>
            <w:proofErr w:type="spellEnd"/>
          </w:p>
          <w:p w14:paraId="753C142D" w14:textId="77777777" w:rsidR="00A61E63" w:rsidRPr="00FD73A4" w:rsidRDefault="00A61E63" w:rsidP="00FD73A4">
            <w:pPr>
              <w:spacing w:line="240" w:lineRule="auto"/>
              <w:rPr>
                <w:sz w:val="17"/>
                <w:szCs w:val="17"/>
                <w:lang w:val="en-US"/>
              </w:rPr>
            </w:pPr>
            <w:r w:rsidRPr="00FD73A4">
              <w:rPr>
                <w:sz w:val="17"/>
                <w:szCs w:val="17"/>
                <w:lang w:val="en-US"/>
              </w:rPr>
              <w:t>ZUL   isiZulu</w:t>
            </w:r>
          </w:p>
          <w:p w14:paraId="30976262" w14:textId="2908B5E6" w:rsidR="00A61E63" w:rsidRPr="00FD73A4" w:rsidRDefault="00A61E63" w:rsidP="00FD73A4">
            <w:pPr>
              <w:spacing w:line="240" w:lineRule="auto"/>
              <w:rPr>
                <w:sz w:val="17"/>
                <w:szCs w:val="17"/>
                <w:lang w:val="en-US"/>
              </w:rPr>
            </w:pPr>
            <w:r w:rsidRPr="00FD73A4">
              <w:rPr>
                <w:sz w:val="17"/>
                <w:szCs w:val="17"/>
                <w:lang w:val="en-US"/>
              </w:rPr>
              <w:t xml:space="preserve">NDE I </w:t>
            </w:r>
            <w:proofErr w:type="spellStart"/>
            <w:r w:rsidRPr="00FD73A4">
              <w:rPr>
                <w:sz w:val="17"/>
                <w:szCs w:val="17"/>
                <w:lang w:val="en-US"/>
              </w:rPr>
              <w:t>siNdebele</w:t>
            </w:r>
            <w:proofErr w:type="spellEnd"/>
          </w:p>
        </w:tc>
        <w:tc>
          <w:tcPr>
            <w:tcW w:w="883" w:type="pct"/>
            <w:tcBorders>
              <w:bottom w:val="single" w:sz="4" w:space="0" w:color="auto"/>
            </w:tcBorders>
          </w:tcPr>
          <w:p w14:paraId="3AA6265D" w14:textId="77777777" w:rsidR="00A61E63" w:rsidRPr="00FD73A4" w:rsidRDefault="00A61E63" w:rsidP="00FD73A4">
            <w:pPr>
              <w:spacing w:line="240" w:lineRule="auto"/>
              <w:rPr>
                <w:sz w:val="17"/>
                <w:szCs w:val="17"/>
                <w:lang w:val="en-US"/>
              </w:rPr>
            </w:pPr>
            <w:r w:rsidRPr="00FD73A4">
              <w:rPr>
                <w:sz w:val="17"/>
                <w:szCs w:val="17"/>
                <w:lang w:val="en-US"/>
              </w:rPr>
              <w:t>0   Undefined</w:t>
            </w:r>
          </w:p>
          <w:p w14:paraId="131A92AF" w14:textId="77777777" w:rsidR="00A61E63" w:rsidRPr="00FD73A4" w:rsidRDefault="00A61E63" w:rsidP="00FD73A4">
            <w:pPr>
              <w:spacing w:line="240" w:lineRule="auto"/>
              <w:rPr>
                <w:sz w:val="17"/>
                <w:szCs w:val="17"/>
                <w:lang w:val="en-US"/>
              </w:rPr>
            </w:pPr>
            <w:r w:rsidRPr="00FD73A4">
              <w:rPr>
                <w:sz w:val="17"/>
                <w:szCs w:val="17"/>
                <w:lang w:val="en-US"/>
              </w:rPr>
              <w:t>1   Western Cape</w:t>
            </w:r>
          </w:p>
          <w:p w14:paraId="7D79EF54" w14:textId="77777777" w:rsidR="00A61E63" w:rsidRPr="00FD73A4" w:rsidRDefault="00A61E63" w:rsidP="00FD73A4">
            <w:pPr>
              <w:spacing w:line="240" w:lineRule="auto"/>
              <w:rPr>
                <w:sz w:val="17"/>
                <w:szCs w:val="17"/>
                <w:lang w:val="en-US"/>
              </w:rPr>
            </w:pPr>
            <w:r w:rsidRPr="00FD73A4">
              <w:rPr>
                <w:sz w:val="17"/>
                <w:szCs w:val="17"/>
                <w:lang w:val="en-US"/>
              </w:rPr>
              <w:t>2   Eastern Cape</w:t>
            </w:r>
          </w:p>
          <w:p w14:paraId="49DF6CB7" w14:textId="77777777" w:rsidR="00A61E63" w:rsidRPr="00FD73A4" w:rsidRDefault="00A61E63" w:rsidP="00FD73A4">
            <w:pPr>
              <w:spacing w:line="240" w:lineRule="auto"/>
              <w:rPr>
                <w:sz w:val="17"/>
                <w:szCs w:val="17"/>
                <w:lang w:val="en-US"/>
              </w:rPr>
            </w:pPr>
            <w:r w:rsidRPr="00FD73A4">
              <w:rPr>
                <w:sz w:val="17"/>
                <w:szCs w:val="17"/>
                <w:lang w:val="en-US"/>
              </w:rPr>
              <w:t>3   Northern Cape</w:t>
            </w:r>
          </w:p>
          <w:p w14:paraId="1B5A846C" w14:textId="77777777" w:rsidR="00A61E63" w:rsidRPr="00FD73A4" w:rsidRDefault="00A61E63" w:rsidP="00FD73A4">
            <w:pPr>
              <w:spacing w:line="240" w:lineRule="auto"/>
              <w:rPr>
                <w:sz w:val="17"/>
                <w:szCs w:val="17"/>
                <w:lang w:val="en-US"/>
              </w:rPr>
            </w:pPr>
            <w:r w:rsidRPr="00FD73A4">
              <w:rPr>
                <w:sz w:val="17"/>
                <w:szCs w:val="17"/>
                <w:lang w:val="en-US"/>
              </w:rPr>
              <w:t>4   Free State</w:t>
            </w:r>
          </w:p>
          <w:p w14:paraId="7A96D1D6" w14:textId="77777777" w:rsidR="00A61E63" w:rsidRPr="00FD73A4" w:rsidRDefault="00A61E63" w:rsidP="00FD73A4">
            <w:pPr>
              <w:spacing w:line="240" w:lineRule="auto"/>
              <w:rPr>
                <w:sz w:val="17"/>
                <w:szCs w:val="17"/>
                <w:lang w:val="en-US"/>
              </w:rPr>
            </w:pPr>
            <w:r w:rsidRPr="00FD73A4">
              <w:rPr>
                <w:sz w:val="17"/>
                <w:szCs w:val="17"/>
                <w:lang w:val="en-US"/>
              </w:rPr>
              <w:t xml:space="preserve">5   </w:t>
            </w:r>
            <w:proofErr w:type="spellStart"/>
            <w:r w:rsidRPr="00FD73A4">
              <w:rPr>
                <w:sz w:val="17"/>
                <w:szCs w:val="17"/>
                <w:lang w:val="en-US"/>
              </w:rPr>
              <w:t>Kwazulu</w:t>
            </w:r>
            <w:proofErr w:type="spellEnd"/>
            <w:r w:rsidRPr="00FD73A4">
              <w:rPr>
                <w:sz w:val="17"/>
                <w:szCs w:val="17"/>
                <w:lang w:val="en-US"/>
              </w:rPr>
              <w:t>/Natal</w:t>
            </w:r>
          </w:p>
          <w:p w14:paraId="06FCFE33" w14:textId="77777777" w:rsidR="00A61E63" w:rsidRPr="00FD73A4" w:rsidRDefault="00A61E63" w:rsidP="00FD73A4">
            <w:pPr>
              <w:spacing w:line="240" w:lineRule="auto"/>
              <w:rPr>
                <w:sz w:val="17"/>
                <w:szCs w:val="17"/>
                <w:lang w:val="en-US"/>
              </w:rPr>
            </w:pPr>
            <w:r w:rsidRPr="00FD73A4">
              <w:rPr>
                <w:sz w:val="17"/>
                <w:szCs w:val="17"/>
                <w:lang w:val="en-US"/>
              </w:rPr>
              <w:t>6   North West</w:t>
            </w:r>
          </w:p>
          <w:p w14:paraId="32B09CF5" w14:textId="77777777" w:rsidR="00A61E63" w:rsidRPr="00FD73A4" w:rsidRDefault="00A61E63" w:rsidP="00FD73A4">
            <w:pPr>
              <w:spacing w:line="240" w:lineRule="auto"/>
              <w:rPr>
                <w:sz w:val="17"/>
                <w:szCs w:val="17"/>
                <w:lang w:val="en-US"/>
              </w:rPr>
            </w:pPr>
            <w:r w:rsidRPr="00FD73A4">
              <w:rPr>
                <w:sz w:val="17"/>
                <w:szCs w:val="17"/>
                <w:lang w:val="en-US"/>
              </w:rPr>
              <w:t>7   Gauteng</w:t>
            </w:r>
          </w:p>
          <w:p w14:paraId="3C821FD9" w14:textId="77777777" w:rsidR="00A61E63" w:rsidRPr="00FD73A4" w:rsidRDefault="00A61E63" w:rsidP="00FD73A4">
            <w:pPr>
              <w:spacing w:line="240" w:lineRule="auto"/>
              <w:rPr>
                <w:sz w:val="17"/>
                <w:szCs w:val="17"/>
                <w:lang w:val="en-US"/>
              </w:rPr>
            </w:pPr>
            <w:r w:rsidRPr="00FD73A4">
              <w:rPr>
                <w:sz w:val="17"/>
                <w:szCs w:val="17"/>
                <w:lang w:val="en-US"/>
              </w:rPr>
              <w:t>8   Mpumalanga</w:t>
            </w:r>
          </w:p>
          <w:p w14:paraId="670C8E30" w14:textId="77777777" w:rsidR="00A61E63" w:rsidRPr="00FD73A4" w:rsidRDefault="00A61E63" w:rsidP="00FD73A4">
            <w:pPr>
              <w:spacing w:line="240" w:lineRule="auto"/>
              <w:rPr>
                <w:sz w:val="17"/>
                <w:szCs w:val="17"/>
                <w:lang w:val="en-US"/>
              </w:rPr>
            </w:pPr>
            <w:r w:rsidRPr="00FD73A4">
              <w:rPr>
                <w:sz w:val="17"/>
                <w:szCs w:val="17"/>
                <w:lang w:val="en-US"/>
              </w:rPr>
              <w:t>9   Limpopo</w:t>
            </w:r>
          </w:p>
        </w:tc>
        <w:tc>
          <w:tcPr>
            <w:tcW w:w="1598" w:type="pct"/>
          </w:tcPr>
          <w:p w14:paraId="67B7B6C7" w14:textId="77777777" w:rsidR="00A61E63" w:rsidRPr="00FD73A4" w:rsidRDefault="00A61E63" w:rsidP="00FD73A4">
            <w:pPr>
              <w:spacing w:line="240" w:lineRule="auto"/>
              <w:rPr>
                <w:sz w:val="17"/>
                <w:szCs w:val="17"/>
                <w:lang w:val="en-US"/>
              </w:rPr>
            </w:pPr>
            <w:r w:rsidRPr="00FD73A4">
              <w:rPr>
                <w:sz w:val="17"/>
                <w:szCs w:val="17"/>
                <w:lang w:val="en-US"/>
              </w:rPr>
              <w:t>N    None</w:t>
            </w:r>
          </w:p>
          <w:p w14:paraId="0DEBED5A" w14:textId="77777777" w:rsidR="00A61E63" w:rsidRPr="00FD73A4" w:rsidRDefault="00A61E63" w:rsidP="00FD73A4">
            <w:pPr>
              <w:spacing w:line="240" w:lineRule="auto"/>
              <w:rPr>
                <w:sz w:val="17"/>
                <w:szCs w:val="17"/>
                <w:lang w:val="en-US"/>
              </w:rPr>
            </w:pPr>
            <w:r w:rsidRPr="00FD73A4">
              <w:rPr>
                <w:sz w:val="17"/>
                <w:szCs w:val="17"/>
                <w:lang w:val="en-US"/>
              </w:rPr>
              <w:t>01  Sight (even with glasses)</w:t>
            </w:r>
          </w:p>
          <w:p w14:paraId="2EFD4F3E" w14:textId="77777777" w:rsidR="00A61E63" w:rsidRPr="00FD73A4" w:rsidRDefault="00A61E63" w:rsidP="00FD73A4">
            <w:pPr>
              <w:spacing w:line="240" w:lineRule="auto"/>
              <w:rPr>
                <w:sz w:val="17"/>
                <w:szCs w:val="17"/>
                <w:lang w:val="en-US"/>
              </w:rPr>
            </w:pPr>
            <w:r w:rsidRPr="00FD73A4">
              <w:rPr>
                <w:sz w:val="17"/>
                <w:szCs w:val="17"/>
                <w:lang w:val="en-US"/>
              </w:rPr>
              <w:t>02  Hearing (even with a hearing aid)</w:t>
            </w:r>
          </w:p>
          <w:p w14:paraId="46D5C42E" w14:textId="77777777" w:rsidR="00A61E63" w:rsidRPr="00FD73A4" w:rsidRDefault="00A61E63" w:rsidP="00FD73A4">
            <w:pPr>
              <w:spacing w:line="240" w:lineRule="auto"/>
              <w:rPr>
                <w:sz w:val="17"/>
                <w:szCs w:val="17"/>
                <w:lang w:val="en-US"/>
              </w:rPr>
            </w:pPr>
            <w:r w:rsidRPr="00FD73A4">
              <w:rPr>
                <w:sz w:val="17"/>
                <w:szCs w:val="17"/>
                <w:lang w:val="en-US"/>
              </w:rPr>
              <w:t>03  Communication (talking, listening)</w:t>
            </w:r>
          </w:p>
          <w:p w14:paraId="11D3FD91" w14:textId="77777777" w:rsidR="00A61E63" w:rsidRPr="00FD73A4" w:rsidRDefault="00A61E63" w:rsidP="00FD73A4">
            <w:pPr>
              <w:spacing w:line="240" w:lineRule="auto"/>
              <w:rPr>
                <w:sz w:val="17"/>
                <w:szCs w:val="17"/>
                <w:lang w:val="en-US"/>
              </w:rPr>
            </w:pPr>
            <w:r w:rsidRPr="00FD73A4">
              <w:rPr>
                <w:sz w:val="17"/>
                <w:szCs w:val="17"/>
                <w:lang w:val="en-US"/>
              </w:rPr>
              <w:t>04  Physical (moving, standing, grasping)</w:t>
            </w:r>
          </w:p>
          <w:p w14:paraId="0CB369E3" w14:textId="77777777" w:rsidR="00A61E63" w:rsidRPr="00FD73A4" w:rsidRDefault="00A61E63" w:rsidP="00FD73A4">
            <w:pPr>
              <w:spacing w:line="240" w:lineRule="auto"/>
              <w:rPr>
                <w:sz w:val="17"/>
                <w:szCs w:val="17"/>
                <w:lang w:val="en-US"/>
              </w:rPr>
            </w:pPr>
            <w:r w:rsidRPr="00FD73A4">
              <w:rPr>
                <w:sz w:val="17"/>
                <w:szCs w:val="17"/>
                <w:lang w:val="en-US"/>
              </w:rPr>
              <w:t>05  Intellectual (difficulties in learning); retardation</w:t>
            </w:r>
          </w:p>
          <w:p w14:paraId="59F1E482" w14:textId="77777777" w:rsidR="00A61E63" w:rsidRPr="00FD73A4" w:rsidRDefault="00A61E63" w:rsidP="00FD73A4">
            <w:pPr>
              <w:spacing w:line="240" w:lineRule="auto"/>
              <w:rPr>
                <w:sz w:val="17"/>
                <w:szCs w:val="17"/>
                <w:lang w:val="en-US"/>
              </w:rPr>
            </w:pPr>
            <w:r w:rsidRPr="00FD73A4">
              <w:rPr>
                <w:sz w:val="17"/>
                <w:szCs w:val="17"/>
                <w:lang w:val="en-US"/>
              </w:rPr>
              <w:t>06  Emotional (</w:t>
            </w:r>
            <w:proofErr w:type="spellStart"/>
            <w:r w:rsidRPr="00FD73A4">
              <w:rPr>
                <w:sz w:val="17"/>
                <w:szCs w:val="17"/>
                <w:lang w:val="en-US"/>
              </w:rPr>
              <w:t>behavioural</w:t>
            </w:r>
            <w:proofErr w:type="spellEnd"/>
            <w:r w:rsidRPr="00FD73A4">
              <w:rPr>
                <w:sz w:val="17"/>
                <w:szCs w:val="17"/>
                <w:lang w:val="en-US"/>
              </w:rPr>
              <w:t xml:space="preserve"> or psychological</w:t>
            </w:r>
          </w:p>
          <w:p w14:paraId="2FD82E29" w14:textId="77777777" w:rsidR="00A61E63" w:rsidRPr="00FD73A4" w:rsidRDefault="00A61E63" w:rsidP="00FD73A4">
            <w:pPr>
              <w:spacing w:line="240" w:lineRule="auto"/>
              <w:rPr>
                <w:sz w:val="17"/>
                <w:szCs w:val="17"/>
                <w:lang w:val="en-US"/>
              </w:rPr>
            </w:pPr>
            <w:r w:rsidRPr="00FD73A4">
              <w:rPr>
                <w:sz w:val="17"/>
                <w:szCs w:val="17"/>
                <w:lang w:val="en-US"/>
              </w:rPr>
              <w:t>07  Multiple</w:t>
            </w:r>
          </w:p>
          <w:p w14:paraId="136FBA0E" w14:textId="77777777" w:rsidR="00A61E63" w:rsidRPr="00FD73A4" w:rsidRDefault="00A61E63" w:rsidP="00FD73A4">
            <w:pPr>
              <w:spacing w:line="240" w:lineRule="auto"/>
              <w:rPr>
                <w:sz w:val="17"/>
                <w:szCs w:val="17"/>
                <w:lang w:val="en-US"/>
              </w:rPr>
            </w:pPr>
            <w:r w:rsidRPr="00FD73A4">
              <w:rPr>
                <w:sz w:val="17"/>
                <w:szCs w:val="17"/>
                <w:lang w:val="en-US"/>
              </w:rPr>
              <w:t>09  Disabled but unspecified</w:t>
            </w:r>
          </w:p>
          <w:p w14:paraId="404178C9" w14:textId="77777777" w:rsidR="00A61E63" w:rsidRPr="00FD73A4" w:rsidRDefault="00A61E63" w:rsidP="00FD73A4">
            <w:pPr>
              <w:spacing w:line="240" w:lineRule="auto"/>
              <w:rPr>
                <w:sz w:val="17"/>
                <w:szCs w:val="17"/>
                <w:lang w:val="en-US"/>
              </w:rPr>
            </w:pPr>
            <w:r w:rsidRPr="00FD73A4">
              <w:rPr>
                <w:sz w:val="17"/>
                <w:szCs w:val="17"/>
                <w:lang w:val="en-US"/>
              </w:rPr>
              <w:t>U    Unknown</w:t>
            </w:r>
          </w:p>
        </w:tc>
        <w:tc>
          <w:tcPr>
            <w:tcW w:w="1598" w:type="pct"/>
          </w:tcPr>
          <w:p w14:paraId="2AC39EB9"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2DACE1AB" w14:textId="77777777" w:rsidR="00A61E63" w:rsidRPr="00FD73A4" w:rsidRDefault="00A61E63" w:rsidP="00FD73A4">
            <w:pPr>
              <w:spacing w:line="240" w:lineRule="auto"/>
              <w:rPr>
                <w:sz w:val="17"/>
                <w:szCs w:val="17"/>
                <w:lang w:val="en-US"/>
              </w:rPr>
            </w:pPr>
            <w:r w:rsidRPr="00FD73A4">
              <w:rPr>
                <w:sz w:val="17"/>
                <w:szCs w:val="17"/>
                <w:lang w:val="en-US"/>
              </w:rPr>
              <w:t>01  Employed</w:t>
            </w:r>
          </w:p>
          <w:p w14:paraId="5C5A3B61" w14:textId="77777777" w:rsidR="00A61E63" w:rsidRPr="00FD73A4" w:rsidRDefault="00A61E63" w:rsidP="00FD73A4">
            <w:pPr>
              <w:spacing w:line="240" w:lineRule="auto"/>
              <w:rPr>
                <w:sz w:val="17"/>
                <w:szCs w:val="17"/>
                <w:lang w:val="en-US"/>
              </w:rPr>
            </w:pPr>
            <w:r w:rsidRPr="00FD73A4">
              <w:rPr>
                <w:sz w:val="17"/>
                <w:szCs w:val="17"/>
                <w:lang w:val="en-US"/>
              </w:rPr>
              <w:t>02  Unemployed, looking for work</w:t>
            </w:r>
          </w:p>
          <w:p w14:paraId="0CA4E56A" w14:textId="77777777" w:rsidR="00A61E63" w:rsidRPr="00FD73A4" w:rsidRDefault="00A61E63" w:rsidP="00FD73A4">
            <w:pPr>
              <w:spacing w:line="240" w:lineRule="auto"/>
              <w:rPr>
                <w:sz w:val="17"/>
                <w:szCs w:val="17"/>
                <w:lang w:val="en-US"/>
              </w:rPr>
            </w:pPr>
            <w:r w:rsidRPr="00FD73A4">
              <w:rPr>
                <w:sz w:val="17"/>
                <w:szCs w:val="17"/>
                <w:lang w:val="en-US"/>
              </w:rPr>
              <w:t>03  Not working – not looking for work</w:t>
            </w:r>
          </w:p>
          <w:p w14:paraId="2D01B993" w14:textId="77777777" w:rsidR="00A61E63" w:rsidRPr="00FD73A4" w:rsidRDefault="00A61E63" w:rsidP="00FD73A4">
            <w:pPr>
              <w:spacing w:line="240" w:lineRule="auto"/>
              <w:rPr>
                <w:sz w:val="17"/>
                <w:szCs w:val="17"/>
                <w:lang w:val="en-US"/>
              </w:rPr>
            </w:pPr>
            <w:r w:rsidRPr="00FD73A4">
              <w:rPr>
                <w:sz w:val="17"/>
                <w:szCs w:val="17"/>
                <w:lang w:val="en-US"/>
              </w:rPr>
              <w:t>04  Not working – housewife / home-maker</w:t>
            </w:r>
          </w:p>
          <w:p w14:paraId="3638FA5E" w14:textId="77777777" w:rsidR="00A61E63" w:rsidRPr="00FD73A4" w:rsidRDefault="00A61E63" w:rsidP="00FD73A4">
            <w:pPr>
              <w:spacing w:line="240" w:lineRule="auto"/>
              <w:rPr>
                <w:sz w:val="17"/>
                <w:szCs w:val="17"/>
                <w:lang w:val="en-US"/>
              </w:rPr>
            </w:pPr>
            <w:r w:rsidRPr="00FD73A4">
              <w:rPr>
                <w:sz w:val="17"/>
                <w:szCs w:val="17"/>
                <w:lang w:val="en-US"/>
              </w:rPr>
              <w:t>06  Not working – scholar / full time student</w:t>
            </w:r>
          </w:p>
          <w:p w14:paraId="42E9CA4E" w14:textId="77777777" w:rsidR="00A61E63" w:rsidRPr="00FD73A4" w:rsidRDefault="00A61E63" w:rsidP="00FD73A4">
            <w:pPr>
              <w:spacing w:line="240" w:lineRule="auto"/>
              <w:rPr>
                <w:sz w:val="17"/>
                <w:szCs w:val="17"/>
                <w:lang w:val="en-US"/>
              </w:rPr>
            </w:pPr>
            <w:r w:rsidRPr="00FD73A4">
              <w:rPr>
                <w:sz w:val="17"/>
                <w:szCs w:val="17"/>
                <w:lang w:val="en-US"/>
              </w:rPr>
              <w:t>07  Not working – pensioner / retired person</w:t>
            </w:r>
          </w:p>
          <w:p w14:paraId="1E02EA3B" w14:textId="77777777" w:rsidR="00A61E63" w:rsidRPr="00FD73A4" w:rsidRDefault="00A61E63" w:rsidP="00FD73A4">
            <w:pPr>
              <w:spacing w:line="240" w:lineRule="auto"/>
              <w:rPr>
                <w:sz w:val="17"/>
                <w:szCs w:val="17"/>
                <w:lang w:val="en-US"/>
              </w:rPr>
            </w:pPr>
            <w:r w:rsidRPr="00FD73A4">
              <w:rPr>
                <w:sz w:val="17"/>
                <w:szCs w:val="17"/>
                <w:lang w:val="en-US"/>
              </w:rPr>
              <w:t>08  Not working – disabled person</w:t>
            </w:r>
          </w:p>
          <w:p w14:paraId="70E08F61" w14:textId="77777777" w:rsidR="00A61E63" w:rsidRPr="00FD73A4" w:rsidRDefault="00A61E63" w:rsidP="00FD73A4">
            <w:pPr>
              <w:spacing w:line="240" w:lineRule="auto"/>
              <w:rPr>
                <w:sz w:val="17"/>
                <w:szCs w:val="17"/>
                <w:lang w:val="en-US"/>
              </w:rPr>
            </w:pPr>
            <w:r w:rsidRPr="00FD73A4">
              <w:rPr>
                <w:sz w:val="17"/>
                <w:szCs w:val="17"/>
                <w:lang w:val="en-US"/>
              </w:rPr>
              <w:t>09  Not working – not wishing to work</w:t>
            </w:r>
          </w:p>
          <w:p w14:paraId="71E9740C" w14:textId="77777777" w:rsidR="00A61E63" w:rsidRPr="00FD73A4" w:rsidRDefault="00A61E63" w:rsidP="00FD73A4">
            <w:pPr>
              <w:spacing w:line="240" w:lineRule="auto"/>
              <w:rPr>
                <w:sz w:val="17"/>
                <w:szCs w:val="17"/>
                <w:lang w:val="en-US"/>
              </w:rPr>
            </w:pPr>
            <w:r w:rsidRPr="00FD73A4">
              <w:rPr>
                <w:sz w:val="17"/>
                <w:szCs w:val="17"/>
                <w:lang w:val="en-US"/>
              </w:rPr>
              <w:t>10  Not working – none of the above</w:t>
            </w:r>
          </w:p>
          <w:p w14:paraId="2415DB49" w14:textId="77777777" w:rsidR="00A61E63" w:rsidRPr="00FD73A4" w:rsidRDefault="00A61E63" w:rsidP="00FD73A4">
            <w:pPr>
              <w:spacing w:line="240" w:lineRule="auto"/>
              <w:rPr>
                <w:sz w:val="17"/>
                <w:szCs w:val="17"/>
                <w:lang w:val="en-US"/>
              </w:rPr>
            </w:pPr>
            <w:r w:rsidRPr="00FD73A4">
              <w:rPr>
                <w:sz w:val="17"/>
                <w:szCs w:val="17"/>
                <w:lang w:val="en-US"/>
              </w:rPr>
              <w:t>97  N/A: Aged &lt;15</w:t>
            </w:r>
          </w:p>
          <w:p w14:paraId="758A3AC9" w14:textId="77777777" w:rsidR="00A61E63" w:rsidRPr="00FD73A4" w:rsidRDefault="00A61E63" w:rsidP="00FD73A4">
            <w:pPr>
              <w:spacing w:line="240" w:lineRule="auto"/>
              <w:rPr>
                <w:sz w:val="17"/>
                <w:szCs w:val="17"/>
                <w:lang w:val="en-US"/>
              </w:rPr>
            </w:pPr>
            <w:r w:rsidRPr="00FD73A4">
              <w:rPr>
                <w:sz w:val="17"/>
                <w:szCs w:val="17"/>
                <w:lang w:val="en-US"/>
              </w:rPr>
              <w:t>98  N/A: Institution</w:t>
            </w:r>
          </w:p>
        </w:tc>
      </w:tr>
    </w:tbl>
    <w:p w14:paraId="5E67393B" w14:textId="77777777" w:rsidR="00A61E63" w:rsidRDefault="00A61E63" w:rsidP="00A61E63"/>
    <w:p w14:paraId="774BE4D2" w14:textId="7E88BA7D" w:rsidR="00A61E63" w:rsidRDefault="00A61E63">
      <w:pPr>
        <w:spacing w:line="240" w:lineRule="auto"/>
        <w:sectPr w:rsidR="00A61E63" w:rsidSect="005E66B7">
          <w:headerReference w:type="default" r:id="rId16"/>
          <w:footerReference w:type="default" r:id="rId17"/>
          <w:pgSz w:w="16838" w:h="11906" w:orient="landscape" w:code="9"/>
          <w:pgMar w:top="1440" w:right="1440" w:bottom="1440" w:left="1440" w:header="720" w:footer="720" w:gutter="0"/>
          <w:pgNumType w:start="3"/>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91E2D" w14:paraId="2261ED24" w14:textId="77777777" w:rsidTr="008C0918">
        <w:tc>
          <w:tcPr>
            <w:tcW w:w="9026" w:type="dxa"/>
            <w:tcBorders>
              <w:top w:val="nil"/>
              <w:left w:val="nil"/>
              <w:bottom w:val="nil"/>
              <w:right w:val="nil"/>
            </w:tcBorders>
            <w:shd w:val="clear" w:color="auto" w:fill="7F7F7F" w:themeFill="text1" w:themeFillTint="80"/>
          </w:tcPr>
          <w:p w14:paraId="0139D30B" w14:textId="4F79A664" w:rsidR="00791E2D" w:rsidRPr="008E2290" w:rsidRDefault="00EE5E9A" w:rsidP="003A7E95">
            <w:pPr>
              <w:pStyle w:val="Heading1"/>
              <w:numPr>
                <w:ilvl w:val="0"/>
                <w:numId w:val="0"/>
              </w:numPr>
              <w:ind w:left="605" w:hanging="568"/>
              <w:jc w:val="left"/>
              <w:outlineLvl w:val="0"/>
            </w:pPr>
            <w:bookmarkStart w:id="8" w:name="_Toc47007332"/>
            <w:r>
              <w:lastRenderedPageBreak/>
              <w:t>2</w:t>
            </w:r>
            <w:r w:rsidR="00791E2D">
              <w:tab/>
            </w:r>
            <w:r w:rsidR="00791E2D" w:rsidRPr="00791E2D">
              <w:t>Purpose of this portfolio guide</w:t>
            </w:r>
            <w:bookmarkEnd w:id="8"/>
          </w:p>
        </w:tc>
      </w:tr>
    </w:tbl>
    <w:p w14:paraId="21D35500" w14:textId="77777777" w:rsidR="00791E2D" w:rsidRDefault="00791E2D" w:rsidP="00791E2D"/>
    <w:p w14:paraId="018405A3" w14:textId="29A5381A" w:rsidR="00FD73A4" w:rsidRDefault="00FD73A4" w:rsidP="00EE5E9A">
      <w:pPr>
        <w:jc w:val="both"/>
      </w:pPr>
      <w:r w:rsidRPr="000974AA">
        <w:t>This Portfolio Guide is designed to list and contain all the documents that should be submitted to the Assessment Centre when the learner is enrolled for the final integrated summative assessment.</w:t>
      </w:r>
    </w:p>
    <w:p w14:paraId="4265FC16" w14:textId="5451FE6C" w:rsidR="00EE5E9A" w:rsidRDefault="00EE5E9A" w:rsidP="00FD73A4"/>
    <w:p w14:paraId="689A4D59" w14:textId="33C56A50" w:rsidR="00EE5E9A" w:rsidRDefault="00EE5E9A" w:rsidP="00FD73A4"/>
    <w:tbl>
      <w:tblPr>
        <w:tblStyle w:val="TableGrid"/>
        <w:tblW w:w="0" w:type="auto"/>
        <w:tblCellMar>
          <w:top w:w="108" w:type="dxa"/>
          <w:bottom w:w="108" w:type="dxa"/>
        </w:tblCellMar>
        <w:tblLook w:val="04A0" w:firstRow="1" w:lastRow="0" w:firstColumn="1" w:lastColumn="0" w:noHBand="0" w:noVBand="1"/>
      </w:tblPr>
      <w:tblGrid>
        <w:gridCol w:w="9026"/>
      </w:tblGrid>
      <w:tr w:rsidR="00EE5E9A" w14:paraId="0AEA58D0" w14:textId="77777777" w:rsidTr="008C0918">
        <w:tc>
          <w:tcPr>
            <w:tcW w:w="9026" w:type="dxa"/>
            <w:tcBorders>
              <w:top w:val="nil"/>
              <w:left w:val="nil"/>
              <w:bottom w:val="nil"/>
              <w:right w:val="nil"/>
            </w:tcBorders>
            <w:shd w:val="clear" w:color="auto" w:fill="7F7F7F" w:themeFill="text1" w:themeFillTint="80"/>
          </w:tcPr>
          <w:p w14:paraId="2EF51318" w14:textId="01BC55AB" w:rsidR="00EE5E9A" w:rsidRPr="008E2290" w:rsidRDefault="00EE5E9A" w:rsidP="003A7E95">
            <w:pPr>
              <w:pStyle w:val="Heading1"/>
              <w:numPr>
                <w:ilvl w:val="0"/>
                <w:numId w:val="0"/>
              </w:numPr>
              <w:ind w:left="605" w:hanging="568"/>
              <w:jc w:val="left"/>
              <w:outlineLvl w:val="0"/>
            </w:pPr>
            <w:bookmarkStart w:id="9" w:name="_Toc47007333"/>
            <w:r>
              <w:t>3</w:t>
            </w:r>
            <w:r>
              <w:tab/>
              <w:t>Learner rights relating to assessment</w:t>
            </w:r>
            <w:bookmarkEnd w:id="9"/>
          </w:p>
        </w:tc>
      </w:tr>
    </w:tbl>
    <w:p w14:paraId="5B5DD5EA" w14:textId="77777777" w:rsidR="00EE5E9A" w:rsidRDefault="00EE5E9A" w:rsidP="00EE5E9A">
      <w:pPr>
        <w:jc w:val="both"/>
      </w:pPr>
    </w:p>
    <w:p w14:paraId="5E1BC0B4" w14:textId="77777777" w:rsidR="00FD73A4" w:rsidRPr="00EE5E9A" w:rsidRDefault="00FD73A4" w:rsidP="00EE5E9A">
      <w:pPr>
        <w:spacing w:after="120"/>
        <w:jc w:val="both"/>
      </w:pPr>
      <w:bookmarkStart w:id="10" w:name="_Toc316850235"/>
      <w:r w:rsidRPr="00EE5E9A">
        <w:t>Learners have the following rights relating to assessment:</w:t>
      </w:r>
    </w:p>
    <w:p w14:paraId="69BCAFB3" w14:textId="77777777" w:rsidR="00FD73A4" w:rsidRPr="00EE5E9A" w:rsidRDefault="00FD73A4" w:rsidP="004903F8">
      <w:pPr>
        <w:pStyle w:val="ListParagraph"/>
        <w:numPr>
          <w:ilvl w:val="0"/>
          <w:numId w:val="3"/>
        </w:numPr>
        <w:spacing w:after="120"/>
        <w:contextualSpacing w:val="0"/>
        <w:jc w:val="both"/>
      </w:pPr>
      <w:r w:rsidRPr="00EE5E9A">
        <w:t>To be informed about the requirements for assessment, for ex ample, when and how assessment will take place; assessment activities they will be required to perform; type an amount of evidence required</w:t>
      </w:r>
    </w:p>
    <w:p w14:paraId="06AD5EF7" w14:textId="77777777" w:rsidR="00FD73A4" w:rsidRPr="00EE5E9A" w:rsidRDefault="00FD73A4" w:rsidP="004903F8">
      <w:pPr>
        <w:pStyle w:val="ListParagraph"/>
        <w:numPr>
          <w:ilvl w:val="0"/>
          <w:numId w:val="3"/>
        </w:numPr>
        <w:spacing w:after="120"/>
        <w:contextualSpacing w:val="0"/>
        <w:jc w:val="both"/>
      </w:pPr>
      <w:r w:rsidRPr="00EE5E9A">
        <w:t>Timing of assessment to be suitable, i.e. when the learner is ready for assessment</w:t>
      </w:r>
    </w:p>
    <w:p w14:paraId="4420E3A6" w14:textId="77777777" w:rsidR="00FD73A4" w:rsidRPr="000974AA" w:rsidRDefault="00FD73A4" w:rsidP="004903F8">
      <w:pPr>
        <w:pStyle w:val="ListParagraph"/>
        <w:numPr>
          <w:ilvl w:val="0"/>
          <w:numId w:val="3"/>
        </w:numPr>
        <w:spacing w:after="120"/>
        <w:contextualSpacing w:val="0"/>
        <w:jc w:val="both"/>
      </w:pPr>
      <w:r w:rsidRPr="000974AA">
        <w:t>Fair assessment</w:t>
      </w:r>
    </w:p>
    <w:p w14:paraId="3CCA40CE" w14:textId="77777777" w:rsidR="00FD73A4" w:rsidRPr="000974AA" w:rsidRDefault="00FD73A4" w:rsidP="004903F8">
      <w:pPr>
        <w:pStyle w:val="ListParagraph"/>
        <w:numPr>
          <w:ilvl w:val="0"/>
          <w:numId w:val="3"/>
        </w:numPr>
        <w:spacing w:after="120"/>
        <w:contextualSpacing w:val="0"/>
        <w:jc w:val="both"/>
      </w:pPr>
      <w:r w:rsidRPr="000974AA">
        <w:t>Feedback on assessment, including an indication of what further evidence is required if that is the case</w:t>
      </w:r>
    </w:p>
    <w:p w14:paraId="3624EF16" w14:textId="77777777" w:rsidR="00FD73A4" w:rsidRPr="000974AA" w:rsidRDefault="00FD73A4" w:rsidP="004903F8">
      <w:pPr>
        <w:pStyle w:val="ListParagraph"/>
        <w:numPr>
          <w:ilvl w:val="0"/>
          <w:numId w:val="3"/>
        </w:numPr>
        <w:spacing w:after="120"/>
        <w:contextualSpacing w:val="0"/>
        <w:jc w:val="both"/>
      </w:pPr>
      <w:r w:rsidRPr="000974AA">
        <w:t>Re-assessment – the Training provider will provide information on re-assessment opportunities</w:t>
      </w:r>
    </w:p>
    <w:p w14:paraId="41F4E713" w14:textId="77777777" w:rsidR="00FD73A4" w:rsidRPr="000974AA" w:rsidRDefault="00FD73A4" w:rsidP="004903F8">
      <w:pPr>
        <w:pStyle w:val="ListParagraph"/>
        <w:numPr>
          <w:ilvl w:val="0"/>
          <w:numId w:val="3"/>
        </w:numPr>
        <w:spacing w:after="120"/>
        <w:contextualSpacing w:val="0"/>
        <w:jc w:val="both"/>
      </w:pPr>
      <w:r w:rsidRPr="000974AA">
        <w:t>Guidance on further learning opportunities in the event that the learner is repeatedly found Not Yet Competent</w:t>
      </w:r>
    </w:p>
    <w:p w14:paraId="6B5193B3" w14:textId="77777777" w:rsidR="00FD73A4" w:rsidRPr="000974AA" w:rsidRDefault="00FD73A4" w:rsidP="004903F8">
      <w:pPr>
        <w:pStyle w:val="ListParagraph"/>
        <w:numPr>
          <w:ilvl w:val="0"/>
          <w:numId w:val="3"/>
        </w:numPr>
        <w:spacing w:after="120"/>
        <w:contextualSpacing w:val="0"/>
        <w:jc w:val="both"/>
      </w:pPr>
      <w:r w:rsidRPr="000974AA">
        <w:t>To be assessed in language of preference, as far as practicable, or to have an interpreter available</w:t>
      </w:r>
    </w:p>
    <w:p w14:paraId="339C2507" w14:textId="77777777" w:rsidR="00FD73A4" w:rsidRPr="000974AA" w:rsidRDefault="00FD73A4" w:rsidP="004903F8">
      <w:pPr>
        <w:pStyle w:val="ListParagraph"/>
        <w:numPr>
          <w:ilvl w:val="0"/>
          <w:numId w:val="3"/>
        </w:numPr>
        <w:spacing w:after="120"/>
        <w:contextualSpacing w:val="0"/>
        <w:jc w:val="both"/>
      </w:pPr>
      <w:r w:rsidRPr="000974AA">
        <w:t>To have special needs accommodated, for example, hearing, speaking or physical impairment, where possible</w:t>
      </w:r>
    </w:p>
    <w:p w14:paraId="08453FB5" w14:textId="77777777" w:rsidR="00FD73A4" w:rsidRPr="000974AA" w:rsidRDefault="00FD73A4" w:rsidP="004903F8">
      <w:pPr>
        <w:pStyle w:val="ListParagraph"/>
        <w:numPr>
          <w:ilvl w:val="0"/>
          <w:numId w:val="3"/>
        </w:numPr>
        <w:spacing w:after="120"/>
        <w:contextualSpacing w:val="0"/>
        <w:jc w:val="both"/>
      </w:pPr>
      <w:r w:rsidRPr="000974AA">
        <w:t>The assessment to be free from barriers to a fair assessment, for example, access to venue for assessment, cost of assessment, working shifts</w:t>
      </w:r>
    </w:p>
    <w:p w14:paraId="63A9C523" w14:textId="77777777" w:rsidR="00FD73A4" w:rsidRPr="000974AA" w:rsidRDefault="00FD73A4" w:rsidP="004903F8">
      <w:pPr>
        <w:pStyle w:val="ListParagraph"/>
        <w:numPr>
          <w:ilvl w:val="0"/>
          <w:numId w:val="3"/>
        </w:numPr>
        <w:contextualSpacing w:val="0"/>
        <w:jc w:val="both"/>
      </w:pPr>
      <w:r w:rsidRPr="000974AA">
        <w:t>Appeal against an assessment in the event of:</w:t>
      </w:r>
    </w:p>
    <w:p w14:paraId="02FCCD60" w14:textId="77777777" w:rsidR="00FD73A4" w:rsidRPr="000974AA" w:rsidRDefault="00FD73A4" w:rsidP="004903F8">
      <w:pPr>
        <w:pStyle w:val="ListParagraph"/>
        <w:numPr>
          <w:ilvl w:val="1"/>
          <w:numId w:val="3"/>
        </w:numPr>
        <w:contextualSpacing w:val="0"/>
        <w:jc w:val="both"/>
      </w:pPr>
      <w:r w:rsidRPr="000974AA">
        <w:t>An unfair assessment</w:t>
      </w:r>
    </w:p>
    <w:p w14:paraId="375F8071" w14:textId="77777777" w:rsidR="00FD73A4" w:rsidRPr="000974AA" w:rsidRDefault="00FD73A4" w:rsidP="004903F8">
      <w:pPr>
        <w:pStyle w:val="ListParagraph"/>
        <w:numPr>
          <w:ilvl w:val="1"/>
          <w:numId w:val="3"/>
        </w:numPr>
        <w:contextualSpacing w:val="0"/>
        <w:jc w:val="both"/>
      </w:pPr>
      <w:r w:rsidRPr="000974AA">
        <w:t>An invalid assessment, i.e. the assessment did not assess what was supposed to be assessed</w:t>
      </w:r>
    </w:p>
    <w:p w14:paraId="65CF3B1A" w14:textId="77777777" w:rsidR="00FD73A4" w:rsidRPr="000974AA" w:rsidRDefault="00FD73A4" w:rsidP="004903F8">
      <w:pPr>
        <w:pStyle w:val="ListParagraph"/>
        <w:numPr>
          <w:ilvl w:val="1"/>
          <w:numId w:val="3"/>
        </w:numPr>
        <w:contextualSpacing w:val="0"/>
        <w:jc w:val="both"/>
      </w:pPr>
      <w:r w:rsidRPr="000974AA">
        <w:t>Disagreement with the assessor’s judgement</w:t>
      </w:r>
    </w:p>
    <w:p w14:paraId="5A1B534C" w14:textId="312F31E7" w:rsidR="00FD73A4" w:rsidRDefault="00FD73A4" w:rsidP="004903F8">
      <w:pPr>
        <w:pStyle w:val="ListParagraph"/>
        <w:numPr>
          <w:ilvl w:val="1"/>
          <w:numId w:val="3"/>
        </w:numPr>
        <w:contextualSpacing w:val="0"/>
        <w:jc w:val="both"/>
      </w:pPr>
      <w:r w:rsidRPr="00EE5E9A">
        <w:t>Unethical behaviour of the assessor</w:t>
      </w:r>
    </w:p>
    <w:p w14:paraId="74CE8AA5" w14:textId="65605BA9" w:rsidR="00EE5E9A" w:rsidRDefault="00EE5E9A" w:rsidP="00EE5E9A">
      <w:pPr>
        <w:jc w:val="both"/>
      </w:pPr>
    </w:p>
    <w:p w14:paraId="3CA95D5A" w14:textId="486F224E" w:rsidR="00EE5E9A" w:rsidRDefault="00EE5E9A" w:rsidP="00EE5E9A">
      <w:pPr>
        <w:jc w:val="both"/>
      </w:pPr>
    </w:p>
    <w:p w14:paraId="6A83F7A7" w14:textId="74EE78C6" w:rsidR="00EE5E9A" w:rsidRDefault="00EE5E9A" w:rsidP="00EE5E9A">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E5E9A" w14:paraId="357E5682" w14:textId="77777777" w:rsidTr="008C0918">
        <w:tc>
          <w:tcPr>
            <w:tcW w:w="9026" w:type="dxa"/>
            <w:tcBorders>
              <w:top w:val="nil"/>
              <w:left w:val="nil"/>
              <w:bottom w:val="nil"/>
              <w:right w:val="nil"/>
            </w:tcBorders>
            <w:shd w:val="clear" w:color="auto" w:fill="7F7F7F" w:themeFill="text1" w:themeFillTint="80"/>
          </w:tcPr>
          <w:p w14:paraId="32A9C1D8" w14:textId="4461A091" w:rsidR="00EE5E9A" w:rsidRPr="008E2290" w:rsidRDefault="00EE5E9A" w:rsidP="003A7E95">
            <w:pPr>
              <w:pStyle w:val="Heading1"/>
              <w:numPr>
                <w:ilvl w:val="0"/>
                <w:numId w:val="0"/>
              </w:numPr>
              <w:ind w:left="605" w:hanging="568"/>
              <w:jc w:val="left"/>
              <w:outlineLvl w:val="0"/>
            </w:pPr>
            <w:bookmarkStart w:id="11" w:name="_Toc47007334"/>
            <w:r>
              <w:lastRenderedPageBreak/>
              <w:t>4</w:t>
            </w:r>
            <w:r>
              <w:tab/>
              <w:t>Integrated assessment</w:t>
            </w:r>
            <w:bookmarkEnd w:id="11"/>
          </w:p>
        </w:tc>
      </w:tr>
    </w:tbl>
    <w:p w14:paraId="4AC9874D" w14:textId="77777777" w:rsidR="00EE5E9A" w:rsidRDefault="00EE5E9A" w:rsidP="00EE5E9A"/>
    <w:p w14:paraId="519DAB80" w14:textId="6EBFE6EC" w:rsidR="00EE5E9A" w:rsidRPr="00EE5E9A" w:rsidRDefault="00EE5E9A" w:rsidP="00EE5E9A">
      <w:bookmarkStart w:id="12" w:name="_Toc316850236"/>
      <w:bookmarkStart w:id="13" w:name="_Toc488571543"/>
      <w:bookmarkStart w:id="14" w:name="_Toc47007335"/>
      <w:bookmarkEnd w:id="10"/>
      <w:r w:rsidRPr="000974AA">
        <w:rPr>
          <w:rStyle w:val="Heading2Char"/>
          <w:rFonts w:eastAsia="Calibri"/>
        </w:rPr>
        <w:t>4.</w:t>
      </w:r>
      <w:r>
        <w:rPr>
          <w:rStyle w:val="Heading2Char"/>
          <w:rFonts w:eastAsia="Calibri"/>
        </w:rPr>
        <w:t>1</w:t>
      </w:r>
      <w:r w:rsidRPr="000974AA">
        <w:rPr>
          <w:rStyle w:val="Heading2Char"/>
          <w:rFonts w:eastAsia="Calibri"/>
        </w:rPr>
        <w:tab/>
        <w:t xml:space="preserve">Integrated </w:t>
      </w:r>
      <w:r>
        <w:rPr>
          <w:rStyle w:val="Heading2Char"/>
          <w:rFonts w:eastAsia="Calibri"/>
        </w:rPr>
        <w:t>formative</w:t>
      </w:r>
      <w:r w:rsidRPr="000974AA">
        <w:rPr>
          <w:rStyle w:val="Heading2Char"/>
          <w:rFonts w:eastAsia="Calibri"/>
        </w:rPr>
        <w:t xml:space="preserve"> assessment</w:t>
      </w:r>
      <w:bookmarkEnd w:id="14"/>
    </w:p>
    <w:p w14:paraId="3EC7F085" w14:textId="77777777" w:rsidR="00EE5E9A" w:rsidRDefault="00EE5E9A" w:rsidP="00EE5E9A">
      <w:pPr>
        <w:jc w:val="both"/>
      </w:pPr>
    </w:p>
    <w:p w14:paraId="67AF1F2D" w14:textId="60447EF9" w:rsidR="00FD73A4" w:rsidRDefault="00FD73A4" w:rsidP="00EE5E9A">
      <w:pPr>
        <w:jc w:val="both"/>
        <w:rPr>
          <w:rFonts w:eastAsia="Times New Roman"/>
          <w:lang w:eastAsia="en-ZA"/>
        </w:rPr>
      </w:pPr>
      <w:r w:rsidRPr="00EE5E9A">
        <w:t xml:space="preserve">The skills development provider will use the curriculum to guide them on the stipulated internal assessment criteria and weighting. They will also apply the scope of practical skills and applied knowledge as stipulated by the internal assessment </w:t>
      </w:r>
      <w:r w:rsidRPr="000974AA">
        <w:t>criteria. This formative assessment leads to entrance into the integrated external summative assessment.</w:t>
      </w:r>
      <w:r w:rsidRPr="000974AA">
        <w:rPr>
          <w:rFonts w:eastAsia="Times New Roman"/>
          <w:lang w:eastAsia="en-ZA"/>
        </w:rPr>
        <w:t xml:space="preserve"> </w:t>
      </w:r>
    </w:p>
    <w:p w14:paraId="7B653179" w14:textId="7427FA05" w:rsidR="00791E2D" w:rsidRDefault="00791E2D" w:rsidP="00EE5E9A">
      <w:pPr>
        <w:jc w:val="both"/>
        <w:rPr>
          <w:rFonts w:eastAsia="Times New Roman"/>
          <w:lang w:eastAsia="en-ZA"/>
        </w:rPr>
      </w:pPr>
    </w:p>
    <w:p w14:paraId="248FE8AC" w14:textId="3BCDF05D" w:rsidR="00EE5E9A" w:rsidRDefault="00FD73A4" w:rsidP="00FD73A4">
      <w:pPr>
        <w:rPr>
          <w:rFonts w:eastAsia="Times New Roman"/>
        </w:rPr>
      </w:pPr>
      <w:bookmarkStart w:id="15" w:name="_Toc46946829"/>
      <w:bookmarkStart w:id="16" w:name="_Toc47007336"/>
      <w:r w:rsidRPr="000974AA">
        <w:rPr>
          <w:rStyle w:val="Heading2Char"/>
          <w:rFonts w:eastAsia="Calibri"/>
        </w:rPr>
        <w:t>4.2</w:t>
      </w:r>
      <w:r w:rsidRPr="000974AA">
        <w:rPr>
          <w:rStyle w:val="Heading2Char"/>
          <w:rFonts w:eastAsia="Calibri"/>
        </w:rPr>
        <w:tab/>
        <w:t>Integrated summative assessment</w:t>
      </w:r>
      <w:bookmarkEnd w:id="15"/>
      <w:bookmarkEnd w:id="16"/>
    </w:p>
    <w:p w14:paraId="4CBF9238" w14:textId="77777777" w:rsidR="00EE5E9A" w:rsidRDefault="00EE5E9A" w:rsidP="00FD73A4">
      <w:pPr>
        <w:rPr>
          <w:rFonts w:eastAsia="Times New Roman"/>
        </w:rPr>
      </w:pPr>
    </w:p>
    <w:p w14:paraId="444BEF31" w14:textId="6C593DB1" w:rsidR="00FD73A4" w:rsidRDefault="00FD73A4" w:rsidP="00EE5E9A">
      <w:pPr>
        <w:jc w:val="both"/>
        <w:rPr>
          <w:rFonts w:eastAsia="Times New Roman"/>
        </w:rPr>
      </w:pPr>
      <w:r w:rsidRPr="000974AA">
        <w:rPr>
          <w:rFonts w:eastAsia="Times New Roman"/>
        </w:rPr>
        <w:t>An external integrated summative assessment conducted through the relevant Quality Council for Trades and Occupation (QCTO) Assessment Quality Partner is required for the issuing of this qualification. The external integrated summative assessment will focus on the Exit Level Outcomes and Associated Assessment Criteria. The external assessment will consist of both a set of written responses (paper or on-line) which will test the learner's ability to communicate, solve problems and make decisions in relation to a set of typical situations and circumstances which are encountered when buying merchandise and allocating merchandise to stores, and the demonstrated use of computers where the candidate will demonstrate sourcing suppliers and products and allocating stock to stores. The combination of the written and practical assessment will be conducted over a period of one day at a QCTO accredited assessment centre. </w:t>
      </w:r>
    </w:p>
    <w:p w14:paraId="36A096DA" w14:textId="77777777" w:rsidR="00EE5E9A" w:rsidRPr="000974AA" w:rsidRDefault="00EE5E9A" w:rsidP="00EE5E9A">
      <w:pPr>
        <w:jc w:val="both"/>
        <w:rPr>
          <w:rFonts w:eastAsia="Times New Roman"/>
          <w:lang w:eastAsia="en-ZA"/>
        </w:rPr>
      </w:pPr>
    </w:p>
    <w:p w14:paraId="30240F95" w14:textId="77777777" w:rsidR="00FD73A4" w:rsidRDefault="00FD73A4" w:rsidP="00FD73A4">
      <w:pPr>
        <w:pStyle w:val="Heading2"/>
      </w:pPr>
      <w:bookmarkStart w:id="17" w:name="_Toc506426820"/>
      <w:bookmarkStart w:id="18" w:name="_Toc46946830"/>
      <w:bookmarkStart w:id="19" w:name="_Hlk47000970"/>
      <w:bookmarkStart w:id="20" w:name="_Toc47007337"/>
      <w:r w:rsidRPr="000974AA">
        <w:t>4.3</w:t>
      </w:r>
      <w:r w:rsidRPr="000974AA">
        <w:tab/>
        <w:t>Exit level outcomes and assessment criteria</w:t>
      </w:r>
      <w:bookmarkEnd w:id="17"/>
      <w:bookmarkEnd w:id="18"/>
      <w:bookmarkEnd w:id="20"/>
      <w:r>
        <w:t xml:space="preserve"> </w:t>
      </w:r>
    </w:p>
    <w:tbl>
      <w:tblPr>
        <w:tblStyle w:val="TableGrid"/>
        <w:tblW w:w="5000" w:type="pct"/>
        <w:tblCellMar>
          <w:top w:w="108" w:type="dxa"/>
          <w:bottom w:w="108" w:type="dxa"/>
        </w:tblCellMar>
        <w:tblLook w:val="04A0" w:firstRow="1" w:lastRow="0" w:firstColumn="1" w:lastColumn="0" w:noHBand="0" w:noVBand="1"/>
      </w:tblPr>
      <w:tblGrid>
        <w:gridCol w:w="3823"/>
        <w:gridCol w:w="5193"/>
      </w:tblGrid>
      <w:tr w:rsidR="00FD73A4" w:rsidRPr="000974AA" w14:paraId="7172A316" w14:textId="77777777" w:rsidTr="005E66B7">
        <w:tc>
          <w:tcPr>
            <w:tcW w:w="2120" w:type="pct"/>
            <w:shd w:val="clear" w:color="auto" w:fill="D9D9D9" w:themeFill="background1" w:themeFillShade="D9"/>
          </w:tcPr>
          <w:bookmarkEnd w:id="19"/>
          <w:p w14:paraId="79D7C854" w14:textId="77777777" w:rsidR="00FD73A4" w:rsidRPr="00EE5E9A" w:rsidRDefault="00FD73A4" w:rsidP="00EE5E9A">
            <w:pPr>
              <w:spacing w:line="240" w:lineRule="auto"/>
              <w:rPr>
                <w:b/>
                <w:bCs/>
              </w:rPr>
            </w:pPr>
            <w:r w:rsidRPr="00EE5E9A">
              <w:rPr>
                <w:b/>
                <w:bCs/>
              </w:rPr>
              <w:t>Exit level outcome</w:t>
            </w:r>
          </w:p>
        </w:tc>
        <w:tc>
          <w:tcPr>
            <w:tcW w:w="2880" w:type="pct"/>
            <w:shd w:val="clear" w:color="auto" w:fill="D9D9D9" w:themeFill="background1" w:themeFillShade="D9"/>
          </w:tcPr>
          <w:p w14:paraId="662D4310" w14:textId="77777777" w:rsidR="00FD73A4" w:rsidRPr="00EE5E9A" w:rsidRDefault="00FD73A4" w:rsidP="00EE5E9A">
            <w:pPr>
              <w:spacing w:line="240" w:lineRule="auto"/>
              <w:rPr>
                <w:b/>
                <w:bCs/>
              </w:rPr>
            </w:pPr>
            <w:r w:rsidRPr="00EE5E9A">
              <w:rPr>
                <w:b/>
                <w:bCs/>
              </w:rPr>
              <w:t>Assessment criteria</w:t>
            </w:r>
          </w:p>
        </w:tc>
      </w:tr>
      <w:tr w:rsidR="00FD73A4" w:rsidRPr="000974AA" w14:paraId="5B846DE4" w14:textId="77777777" w:rsidTr="005E66B7">
        <w:tc>
          <w:tcPr>
            <w:tcW w:w="2120" w:type="pct"/>
          </w:tcPr>
          <w:p w14:paraId="55E780DF" w14:textId="3BD8AA17" w:rsidR="00FD73A4" w:rsidRPr="00EE5E9A" w:rsidRDefault="00FD73A4" w:rsidP="004903F8">
            <w:pPr>
              <w:pStyle w:val="ListParagraph"/>
              <w:numPr>
                <w:ilvl w:val="0"/>
                <w:numId w:val="5"/>
              </w:numPr>
            </w:pPr>
            <w:r w:rsidRPr="00EE5E9A">
              <w:rPr>
                <w:rFonts w:eastAsia="Times New Roman"/>
              </w:rPr>
              <w:t xml:space="preserve">Manage supplier relationships and the performance of stock. </w:t>
            </w:r>
          </w:p>
        </w:tc>
        <w:tc>
          <w:tcPr>
            <w:tcW w:w="2880" w:type="pct"/>
          </w:tcPr>
          <w:p w14:paraId="2D47CAD9" w14:textId="10522E1B"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The supplier's performance is evaluated and shortfalls in performance determined according to scenario given. Actions proposed to improve supplier performance are practical and are within the organisation's policy for managing relations with suppliers. </w:t>
            </w:r>
          </w:p>
          <w:p w14:paraId="363DA686" w14:textId="77777777" w:rsidR="00FD73A4" w:rsidRPr="00EE5E9A"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Product performances are analysed and evaluated as to whether they are performing to, above or below required standards. </w:t>
            </w:r>
          </w:p>
          <w:p w14:paraId="762A254A" w14:textId="146FBD57"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lastRenderedPageBreak/>
              <w:t xml:space="preserve">Proposals for improving merchandise performance are practical and will promote improved performance. </w:t>
            </w:r>
          </w:p>
          <w:p w14:paraId="49E57414" w14:textId="625BC271"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The proposed strategies to clear non</w:t>
            </w:r>
            <w:r w:rsidR="00EE5E9A">
              <w:rPr>
                <w:rFonts w:eastAsia="Times New Roman"/>
              </w:rPr>
              <w:t>-</w:t>
            </w:r>
            <w:r w:rsidRPr="00EE5E9A">
              <w:rPr>
                <w:rFonts w:eastAsia="Times New Roman"/>
              </w:rPr>
              <w:t xml:space="preserve">performing ranges are practical and would help to clear the applicable merchandise. </w:t>
            </w:r>
          </w:p>
          <w:p w14:paraId="02A30833" w14:textId="13CA1647"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 xml:space="preserve">The proposed strategies to further enhance performance of good performing ranges are practical and would further enhance the performance of the merchandise. </w:t>
            </w:r>
          </w:p>
          <w:p w14:paraId="437E3357" w14:textId="77777777" w:rsidR="00FD73A4" w:rsidRPr="00EE5E9A" w:rsidRDefault="00FD73A4" w:rsidP="004903F8">
            <w:pPr>
              <w:pStyle w:val="ListParagraph"/>
              <w:numPr>
                <w:ilvl w:val="0"/>
                <w:numId w:val="4"/>
              </w:numPr>
            </w:pPr>
            <w:r w:rsidRPr="00EE5E9A">
              <w:rPr>
                <w:rFonts w:eastAsia="Times New Roman"/>
              </w:rPr>
              <w:t>Where supplier performance is at fault for the non-performance of merchandise the cause is identified and proposals to improve supplier performance are practical and applicable to the circumstances.</w:t>
            </w:r>
          </w:p>
        </w:tc>
      </w:tr>
      <w:tr w:rsidR="00FD73A4" w:rsidRPr="000974AA" w14:paraId="194EFCE5" w14:textId="77777777" w:rsidTr="005E66B7">
        <w:tc>
          <w:tcPr>
            <w:tcW w:w="2120" w:type="pct"/>
          </w:tcPr>
          <w:p w14:paraId="0278BA25" w14:textId="42C28B16" w:rsidR="00FD73A4" w:rsidRPr="00EE5E9A" w:rsidRDefault="00FD73A4" w:rsidP="004903F8">
            <w:pPr>
              <w:pStyle w:val="ListParagraph"/>
              <w:numPr>
                <w:ilvl w:val="0"/>
                <w:numId w:val="5"/>
              </w:numPr>
            </w:pPr>
            <w:r w:rsidRPr="00EE5E9A">
              <w:rPr>
                <w:rFonts w:eastAsia="Times New Roman"/>
              </w:rPr>
              <w:t>Source products through the identification and selection of suppliers.</w:t>
            </w:r>
          </w:p>
        </w:tc>
        <w:tc>
          <w:tcPr>
            <w:tcW w:w="2880" w:type="pct"/>
          </w:tcPr>
          <w:p w14:paraId="6C89C9A6" w14:textId="40556956" w:rsidR="00FD73A4" w:rsidRDefault="00FD73A4" w:rsidP="004903F8">
            <w:pPr>
              <w:pStyle w:val="ListParagraph"/>
              <w:numPr>
                <w:ilvl w:val="0"/>
                <w:numId w:val="6"/>
              </w:numPr>
              <w:spacing w:after="120"/>
              <w:ind w:left="357" w:hanging="357"/>
              <w:contextualSpacing w:val="0"/>
              <w:rPr>
                <w:rFonts w:eastAsia="Times New Roman"/>
              </w:rPr>
            </w:pPr>
            <w:r w:rsidRPr="00EE5E9A">
              <w:rPr>
                <w:rFonts w:eastAsia="Times New Roman"/>
              </w:rPr>
              <w:t xml:space="preserve">Two international suppliers that can supply the required merchandise are identified along with reasons for the selection. </w:t>
            </w:r>
          </w:p>
          <w:p w14:paraId="7D09C596" w14:textId="2F31441C" w:rsidR="00FD73A4" w:rsidRDefault="00FD73A4" w:rsidP="004903F8">
            <w:pPr>
              <w:pStyle w:val="ListParagraph"/>
              <w:numPr>
                <w:ilvl w:val="0"/>
                <w:numId w:val="6"/>
              </w:numPr>
              <w:spacing w:after="120"/>
              <w:ind w:left="357" w:hanging="357"/>
              <w:contextualSpacing w:val="0"/>
              <w:rPr>
                <w:rFonts w:eastAsia="Times New Roman"/>
              </w:rPr>
            </w:pPr>
            <w:r w:rsidRPr="00EE5E9A">
              <w:rPr>
                <w:rFonts w:eastAsia="Times New Roman"/>
              </w:rPr>
              <w:t xml:space="preserve">Two South African suppliers that can supply the required merchandise are identified along with reasons for the selection. </w:t>
            </w:r>
          </w:p>
          <w:p w14:paraId="7AEE0BFE" w14:textId="77777777" w:rsidR="00FD73A4" w:rsidRPr="00EE5E9A" w:rsidRDefault="00FD73A4" w:rsidP="004903F8">
            <w:pPr>
              <w:pStyle w:val="ListParagraph"/>
              <w:numPr>
                <w:ilvl w:val="0"/>
                <w:numId w:val="6"/>
              </w:numPr>
              <w:rPr>
                <w:rFonts w:eastAsia="Times New Roman"/>
                <w:lang w:eastAsia="en-ZA"/>
              </w:rPr>
            </w:pPr>
            <w:r w:rsidRPr="00EE5E9A">
              <w:rPr>
                <w:rFonts w:eastAsia="Times New Roman"/>
              </w:rPr>
              <w:t>One supplier that best meets the criteria for selection of new suppliers is proposed along with reasons for the selection.</w:t>
            </w:r>
          </w:p>
        </w:tc>
      </w:tr>
      <w:tr w:rsidR="00FD73A4" w:rsidRPr="000974AA" w14:paraId="5E1853A3" w14:textId="77777777" w:rsidTr="005E66B7">
        <w:tc>
          <w:tcPr>
            <w:tcW w:w="2120" w:type="pct"/>
          </w:tcPr>
          <w:p w14:paraId="0648AD25" w14:textId="3944010E" w:rsidR="00FD73A4" w:rsidRPr="00EE5E9A" w:rsidRDefault="00FD73A4" w:rsidP="004903F8">
            <w:pPr>
              <w:pStyle w:val="ListParagraph"/>
              <w:numPr>
                <w:ilvl w:val="0"/>
                <w:numId w:val="5"/>
              </w:numPr>
            </w:pPr>
            <w:r w:rsidRPr="00EE5E9A">
              <w:rPr>
                <w:rFonts w:eastAsia="Times New Roman"/>
              </w:rPr>
              <w:t>Buy merchandise.</w:t>
            </w:r>
          </w:p>
        </w:tc>
        <w:tc>
          <w:tcPr>
            <w:tcW w:w="2880" w:type="pct"/>
          </w:tcPr>
          <w:p w14:paraId="2D2710A7"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Preparation processes for a negotiation are undertaken in order to meet given criteria. </w:t>
            </w:r>
          </w:p>
          <w:p w14:paraId="4EB69096"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preferred cost price is calculated in order to give the required margin. </w:t>
            </w:r>
          </w:p>
          <w:p w14:paraId="4CD5B3FE"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fall back cost price is calculated so that it will still give the required margin. </w:t>
            </w:r>
          </w:p>
          <w:p w14:paraId="3D66E786" w14:textId="77777777" w:rsidR="00FD73A4" w:rsidRPr="00EE5E9A" w:rsidRDefault="00FD73A4" w:rsidP="004903F8">
            <w:pPr>
              <w:pStyle w:val="ListParagraph"/>
              <w:numPr>
                <w:ilvl w:val="0"/>
                <w:numId w:val="7"/>
              </w:numPr>
              <w:spacing w:after="120"/>
              <w:ind w:left="357" w:hanging="357"/>
              <w:contextualSpacing w:val="0"/>
              <w:rPr>
                <w:rFonts w:eastAsia="Times New Roman"/>
              </w:rPr>
            </w:pPr>
            <w:r w:rsidRPr="00EE5E9A">
              <w:rPr>
                <w:rFonts w:eastAsia="Times New Roman"/>
              </w:rPr>
              <w:t xml:space="preserve">The different terms to be negotiated are determined including payment terms, discounts, penalties, allowances. </w:t>
            </w:r>
          </w:p>
          <w:p w14:paraId="2FCCC7C3" w14:textId="77777777" w:rsidR="00FD73A4" w:rsidRPr="00EE5E9A" w:rsidRDefault="00FD73A4" w:rsidP="004903F8">
            <w:pPr>
              <w:pStyle w:val="ListParagraph"/>
              <w:numPr>
                <w:ilvl w:val="0"/>
                <w:numId w:val="7"/>
              </w:numPr>
              <w:rPr>
                <w:rFonts w:eastAsia="Times New Roman"/>
                <w:lang w:eastAsia="en-ZA"/>
              </w:rPr>
            </w:pPr>
            <w:r w:rsidRPr="00EE5E9A">
              <w:rPr>
                <w:rFonts w:eastAsia="Times New Roman"/>
              </w:rPr>
              <w:t>The required delivery preference is determined for the given supplier for the required stock.</w:t>
            </w:r>
          </w:p>
        </w:tc>
      </w:tr>
    </w:tbl>
    <w:p w14:paraId="0D4635F3" w14:textId="53FC7596" w:rsidR="00FD73A4" w:rsidRDefault="00FD73A4" w:rsidP="00FD73A4"/>
    <w:tbl>
      <w:tblPr>
        <w:tblStyle w:val="TableGrid"/>
        <w:tblW w:w="0" w:type="auto"/>
        <w:tblCellMar>
          <w:top w:w="108" w:type="dxa"/>
          <w:bottom w:w="108" w:type="dxa"/>
        </w:tblCellMar>
        <w:tblLook w:val="04A0" w:firstRow="1" w:lastRow="0" w:firstColumn="1" w:lastColumn="0" w:noHBand="0" w:noVBand="1"/>
      </w:tblPr>
      <w:tblGrid>
        <w:gridCol w:w="9026"/>
      </w:tblGrid>
      <w:tr w:rsidR="001666DE" w14:paraId="0C62B19E" w14:textId="77777777" w:rsidTr="008C0918">
        <w:tc>
          <w:tcPr>
            <w:tcW w:w="9026" w:type="dxa"/>
            <w:tcBorders>
              <w:top w:val="nil"/>
              <w:left w:val="nil"/>
              <w:bottom w:val="nil"/>
              <w:right w:val="nil"/>
            </w:tcBorders>
            <w:shd w:val="clear" w:color="auto" w:fill="7F7F7F" w:themeFill="text1" w:themeFillTint="80"/>
          </w:tcPr>
          <w:p w14:paraId="6392A8CD" w14:textId="4BC64DEA" w:rsidR="001666DE" w:rsidRPr="008E2290" w:rsidRDefault="003A7E95" w:rsidP="003A7E95">
            <w:pPr>
              <w:pStyle w:val="Heading1"/>
              <w:numPr>
                <w:ilvl w:val="0"/>
                <w:numId w:val="0"/>
              </w:numPr>
              <w:ind w:left="605" w:hanging="605"/>
              <w:jc w:val="left"/>
              <w:outlineLvl w:val="0"/>
            </w:pPr>
            <w:bookmarkStart w:id="21" w:name="_Toc47007338"/>
            <w:r>
              <w:lastRenderedPageBreak/>
              <w:t>5</w:t>
            </w:r>
            <w:r>
              <w:tab/>
            </w:r>
            <w:r w:rsidR="001666DE">
              <w:t>How to prepare your portfolio</w:t>
            </w:r>
            <w:bookmarkEnd w:id="21"/>
          </w:p>
        </w:tc>
      </w:tr>
    </w:tbl>
    <w:p w14:paraId="4144B884" w14:textId="77777777" w:rsidR="001666DE" w:rsidRDefault="001666DE" w:rsidP="003A7E95">
      <w:pPr>
        <w:jc w:val="both"/>
      </w:pPr>
    </w:p>
    <w:bookmarkEnd w:id="12"/>
    <w:bookmarkEnd w:id="13"/>
    <w:p w14:paraId="11FD55E3" w14:textId="21B1EB4D" w:rsidR="00FD73A4" w:rsidRPr="000974AA" w:rsidRDefault="001666DE" w:rsidP="003A7E95">
      <w:pPr>
        <w:spacing w:after="120"/>
        <w:ind w:left="709" w:hanging="709"/>
        <w:jc w:val="both"/>
      </w:pPr>
      <w:r>
        <w:t>5.1</w:t>
      </w:r>
      <w:r>
        <w:tab/>
      </w:r>
      <w:r w:rsidR="00FD73A4" w:rsidRPr="000974AA">
        <w:t xml:space="preserve">This Portfolio Guide serves as a template. </w:t>
      </w:r>
    </w:p>
    <w:p w14:paraId="3ED4932C" w14:textId="3024A78B" w:rsidR="00FD73A4" w:rsidRPr="000974AA" w:rsidRDefault="001666DE" w:rsidP="003A7E95">
      <w:pPr>
        <w:spacing w:after="120"/>
        <w:ind w:left="709" w:hanging="709"/>
        <w:jc w:val="both"/>
      </w:pPr>
      <w:r>
        <w:t>5.2</w:t>
      </w:r>
      <w:r>
        <w:tab/>
      </w:r>
      <w:r w:rsidR="00FD73A4" w:rsidRPr="000974AA">
        <w:t>It is recommended that you use a two-ring file for submitting your Portfolio. The reason is that it might be necessary for the Assessor to request more evidence, in which case the additional evidence can easily be inserted into the correct position in the Portfolio, making moderation easier. (If the Portfolio is bound with a ring it is not possible to keep all your evidence together and some might be lost in which case your competence might not be confirmed by a moderator).</w:t>
      </w:r>
    </w:p>
    <w:p w14:paraId="7C1ED12D" w14:textId="3B8485EC" w:rsidR="00FD73A4" w:rsidRPr="000974AA" w:rsidRDefault="001666DE" w:rsidP="003A7E95">
      <w:pPr>
        <w:spacing w:after="120"/>
        <w:ind w:left="709" w:hanging="709"/>
        <w:jc w:val="both"/>
      </w:pPr>
      <w:r>
        <w:t>5.3</w:t>
      </w:r>
      <w:r>
        <w:tab/>
      </w:r>
      <w:r w:rsidR="00FD73A4" w:rsidRPr="000974AA">
        <w:t>Include the information required and indicated in the positions indicated in this Portfolio Guide:</w:t>
      </w:r>
    </w:p>
    <w:p w14:paraId="454BB584" w14:textId="3C17AF02" w:rsidR="00FD73A4" w:rsidRPr="000974AA" w:rsidRDefault="001666DE" w:rsidP="003A7E95">
      <w:pPr>
        <w:spacing w:after="120"/>
        <w:ind w:left="709" w:hanging="709"/>
        <w:jc w:val="both"/>
      </w:pPr>
      <w:r>
        <w:t>5.4</w:t>
      </w:r>
      <w:r>
        <w:tab/>
      </w:r>
      <w:r w:rsidR="00FD73A4" w:rsidRPr="000974AA">
        <w:t>Complete the learner biographical information in the Candidate Information Sheet. Make sure it is completed fully.</w:t>
      </w:r>
    </w:p>
    <w:p w14:paraId="047F60B3" w14:textId="7FF33166" w:rsidR="00FD73A4" w:rsidRPr="000974AA" w:rsidRDefault="001666DE" w:rsidP="003A7E95">
      <w:pPr>
        <w:spacing w:after="120"/>
        <w:ind w:left="709" w:hanging="709"/>
        <w:jc w:val="both"/>
      </w:pPr>
      <w:r>
        <w:t>5.5</w:t>
      </w:r>
      <w:r>
        <w:tab/>
      </w:r>
      <w:r w:rsidR="00FD73A4" w:rsidRPr="000974AA">
        <w:t>Include a curriculum vitae</w:t>
      </w:r>
    </w:p>
    <w:p w14:paraId="25AD5B0A" w14:textId="2BBE4A17" w:rsidR="00FD73A4" w:rsidRPr="000974AA" w:rsidRDefault="001666DE" w:rsidP="003A7E95">
      <w:pPr>
        <w:spacing w:after="120"/>
        <w:ind w:left="709" w:hanging="709"/>
        <w:jc w:val="both"/>
      </w:pPr>
      <w:r>
        <w:t>5.6</w:t>
      </w:r>
      <w:r>
        <w:tab/>
      </w:r>
      <w:r w:rsidR="00FD73A4" w:rsidRPr="000974AA">
        <w:t xml:space="preserve">Include a </w:t>
      </w:r>
      <w:r w:rsidR="00FD73A4" w:rsidRPr="001666DE">
        <w:rPr>
          <w:b/>
          <w:i/>
        </w:rPr>
        <w:t>certified copy</w:t>
      </w:r>
      <w:r w:rsidR="00FD73A4" w:rsidRPr="000974AA">
        <w:t xml:space="preserve"> of your identity document (ID).</w:t>
      </w:r>
    </w:p>
    <w:p w14:paraId="068A6853" w14:textId="218068D4" w:rsidR="00FD73A4" w:rsidRPr="000974AA" w:rsidRDefault="001666DE" w:rsidP="003A7E95">
      <w:pPr>
        <w:spacing w:after="120"/>
        <w:ind w:left="709" w:hanging="709"/>
        <w:jc w:val="both"/>
      </w:pPr>
      <w:r>
        <w:t>5.7</w:t>
      </w:r>
      <w:r>
        <w:tab/>
      </w:r>
      <w:r w:rsidR="00FD73A4" w:rsidRPr="000974AA">
        <w:t xml:space="preserve">Include </w:t>
      </w:r>
      <w:r w:rsidR="00FD73A4" w:rsidRPr="001666DE">
        <w:rPr>
          <w:b/>
          <w:i/>
        </w:rPr>
        <w:t>certified copies of your highest school certificate and any other qualifications</w:t>
      </w:r>
      <w:r w:rsidR="00FD73A4" w:rsidRPr="000974AA">
        <w:t xml:space="preserve"> you may have. </w:t>
      </w:r>
    </w:p>
    <w:p w14:paraId="06D0FBE4" w14:textId="31F44732" w:rsidR="00FD73A4" w:rsidRPr="000974AA" w:rsidRDefault="001666DE" w:rsidP="003A7E95">
      <w:pPr>
        <w:spacing w:after="120"/>
        <w:ind w:left="709" w:hanging="709"/>
        <w:jc w:val="both"/>
      </w:pPr>
      <w:r>
        <w:t>5.</w:t>
      </w:r>
      <w:r w:rsidR="004330FF">
        <w:t>8</w:t>
      </w:r>
      <w:r>
        <w:tab/>
      </w:r>
      <w:r w:rsidR="00FD73A4" w:rsidRPr="000974AA">
        <w:t xml:space="preserve">Make sure that you sign the form </w:t>
      </w:r>
      <w:r w:rsidR="00FD73A4" w:rsidRPr="001666DE">
        <w:rPr>
          <w:b/>
          <w:i/>
        </w:rPr>
        <w:t>Declaration of learner preparation.</w:t>
      </w:r>
      <w:r w:rsidR="00FD73A4" w:rsidRPr="000974AA">
        <w:t xml:space="preserve"> This is a declaration that you have agreed that you are ready for assessment.</w:t>
      </w:r>
    </w:p>
    <w:p w14:paraId="1A5C1519" w14:textId="002515A3" w:rsidR="00FD73A4" w:rsidRPr="000974AA" w:rsidRDefault="001666DE" w:rsidP="003A7E95">
      <w:pPr>
        <w:spacing w:after="120"/>
        <w:ind w:left="709" w:hanging="709"/>
        <w:jc w:val="both"/>
      </w:pPr>
      <w:r>
        <w:t>5.</w:t>
      </w:r>
      <w:r w:rsidR="004330FF">
        <w:t>9</w:t>
      </w:r>
      <w:r>
        <w:tab/>
      </w:r>
      <w:r w:rsidR="00FD73A4" w:rsidRPr="000974AA">
        <w:t xml:space="preserve">Make sure to complete and sign the </w:t>
      </w:r>
      <w:r w:rsidR="00FD73A4" w:rsidRPr="001666DE">
        <w:rPr>
          <w:b/>
          <w:i/>
        </w:rPr>
        <w:t xml:space="preserve">Declaration of authenticity. </w:t>
      </w:r>
      <w:r w:rsidR="00FD73A4" w:rsidRPr="000974AA">
        <w:t xml:space="preserve">This provides your statement that all the work in this Portfolio is </w:t>
      </w:r>
      <w:r w:rsidR="00FD73A4" w:rsidRPr="001666DE">
        <w:rPr>
          <w:b/>
          <w:i/>
        </w:rPr>
        <w:t>your own work</w:t>
      </w:r>
      <w:r w:rsidR="00FD73A4" w:rsidRPr="000974AA">
        <w:t xml:space="preserve">. </w:t>
      </w:r>
    </w:p>
    <w:p w14:paraId="59A22D8F" w14:textId="17377016" w:rsidR="00FD73A4" w:rsidRPr="000974AA" w:rsidRDefault="001666DE" w:rsidP="003A7E95">
      <w:pPr>
        <w:spacing w:after="120"/>
        <w:ind w:left="709" w:hanging="709"/>
        <w:jc w:val="both"/>
      </w:pPr>
      <w:r>
        <w:t>5.</w:t>
      </w:r>
      <w:r w:rsidR="004330FF">
        <w:t>10</w:t>
      </w:r>
      <w:r>
        <w:tab/>
      </w:r>
      <w:r w:rsidR="00FD73A4" w:rsidRPr="000974AA">
        <w:t>Insert your completed workbook where indicated in this portfolio. Make sure that you have completed all activities.</w:t>
      </w:r>
    </w:p>
    <w:p w14:paraId="3DBA99BF" w14:textId="0775667A" w:rsidR="00FD73A4" w:rsidRPr="000974AA" w:rsidRDefault="001666DE" w:rsidP="003A7E95">
      <w:pPr>
        <w:spacing w:after="120"/>
        <w:ind w:left="709" w:hanging="709"/>
        <w:jc w:val="both"/>
      </w:pPr>
      <w:r>
        <w:t>5.1</w:t>
      </w:r>
      <w:r w:rsidR="004330FF">
        <w:t>1</w:t>
      </w:r>
      <w:r>
        <w:tab/>
      </w:r>
      <w:r w:rsidR="00FD73A4" w:rsidRPr="000974AA">
        <w:t xml:space="preserve">Insert your assessed knowledge test where indicated in this portfolio. </w:t>
      </w:r>
    </w:p>
    <w:p w14:paraId="3AA90336" w14:textId="30FE5F36" w:rsidR="00FD73A4" w:rsidRPr="000974AA" w:rsidRDefault="001666DE" w:rsidP="003A7E95">
      <w:pPr>
        <w:spacing w:after="120"/>
        <w:ind w:left="709" w:hanging="709"/>
        <w:jc w:val="both"/>
      </w:pPr>
      <w:r>
        <w:t>5.1</w:t>
      </w:r>
      <w:r w:rsidR="004330FF">
        <w:t>2</w:t>
      </w:r>
      <w:r>
        <w:tab/>
      </w:r>
      <w:r w:rsidR="00FD73A4" w:rsidRPr="000974AA">
        <w:t>Insert your completed practical learning guide where indicated in this portfolio. Make sure it is signed off by the facilitator or your line manager in every space where his/her signature is required.</w:t>
      </w:r>
    </w:p>
    <w:p w14:paraId="00ED0BC2" w14:textId="6B930C21" w:rsidR="00FD73A4" w:rsidRPr="000974AA" w:rsidRDefault="004330FF" w:rsidP="003A7E95">
      <w:pPr>
        <w:ind w:left="709" w:hanging="709"/>
        <w:jc w:val="both"/>
      </w:pPr>
      <w:r>
        <w:t>5.13</w:t>
      </w:r>
      <w:r w:rsidR="003A7E95">
        <w:tab/>
      </w:r>
      <w:r w:rsidR="00FD73A4" w:rsidRPr="000974AA">
        <w:t>Insert your workplace experience record where indicated in this portfolio. Make sure it is signed off by your line manager in every space where his/her signature is required.</w:t>
      </w:r>
    </w:p>
    <w:p w14:paraId="20E8BC7D" w14:textId="77777777" w:rsidR="00FD73A4" w:rsidRPr="001666DE" w:rsidRDefault="00FD73A4" w:rsidP="003A7E95">
      <w:pPr>
        <w:jc w:val="both"/>
      </w:pPr>
    </w:p>
    <w:p w14:paraId="1B93C4EE" w14:textId="77777777" w:rsidR="00FD73A4" w:rsidRPr="001666DE" w:rsidRDefault="00FD73A4" w:rsidP="003A7E95"/>
    <w:p w14:paraId="0EF6A250" w14:textId="30925F40" w:rsidR="003A7E95" w:rsidRDefault="003A7E95" w:rsidP="003A7E95">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3A7E95" w14:paraId="691FCF9F" w14:textId="77777777" w:rsidTr="008C0918">
        <w:tc>
          <w:tcPr>
            <w:tcW w:w="9026" w:type="dxa"/>
            <w:tcBorders>
              <w:top w:val="nil"/>
              <w:left w:val="nil"/>
              <w:bottom w:val="nil"/>
              <w:right w:val="nil"/>
            </w:tcBorders>
            <w:shd w:val="clear" w:color="auto" w:fill="7F7F7F" w:themeFill="text1" w:themeFillTint="80"/>
          </w:tcPr>
          <w:p w14:paraId="445E1A32" w14:textId="18DB9299" w:rsidR="003A7E95" w:rsidRPr="008E2290" w:rsidRDefault="003A7E95" w:rsidP="003A7E95">
            <w:pPr>
              <w:pStyle w:val="Heading1"/>
              <w:numPr>
                <w:ilvl w:val="0"/>
                <w:numId w:val="0"/>
              </w:numPr>
              <w:ind w:left="605" w:hanging="568"/>
              <w:jc w:val="left"/>
              <w:outlineLvl w:val="0"/>
            </w:pPr>
            <w:bookmarkStart w:id="22" w:name="_Toc47007339"/>
            <w:r>
              <w:lastRenderedPageBreak/>
              <w:t>6</w:t>
            </w:r>
            <w:r>
              <w:tab/>
              <w:t>Curriculum</w:t>
            </w:r>
            <w:bookmarkEnd w:id="22"/>
          </w:p>
        </w:tc>
      </w:tr>
    </w:tbl>
    <w:p w14:paraId="046CF057" w14:textId="77777777" w:rsidR="003A7E95" w:rsidRDefault="003A7E95" w:rsidP="003A7E95"/>
    <w:p w14:paraId="5054B36C" w14:textId="247DE815" w:rsidR="00FD73A4" w:rsidRDefault="00FD73A4" w:rsidP="003A7E95">
      <w:r w:rsidRPr="001666DE">
        <w:t>The programme is based on QCTO Curriculum Code 332301000 Occupational Certificate: Retail buyer.</w:t>
      </w:r>
    </w:p>
    <w:p w14:paraId="0D3D3D48" w14:textId="77777777" w:rsidR="003A7E95" w:rsidRPr="001666DE" w:rsidRDefault="003A7E95" w:rsidP="003A7E95"/>
    <w:p w14:paraId="5C740997" w14:textId="3A612303" w:rsidR="00FD73A4" w:rsidRDefault="00FD73A4" w:rsidP="003A7E95">
      <w:r w:rsidRPr="001666DE">
        <w:t>Qualification curricula falling under the QCTO consist of three modules:</w:t>
      </w:r>
    </w:p>
    <w:p w14:paraId="3B88FDEF" w14:textId="11829D7B" w:rsidR="003A7E95" w:rsidRDefault="003A7E95" w:rsidP="003A7E95"/>
    <w:tbl>
      <w:tblPr>
        <w:tblStyle w:val="TableGrid"/>
        <w:tblW w:w="5000" w:type="pct"/>
        <w:shd w:val="clear" w:color="auto" w:fill="D9D9D9" w:themeFill="background1" w:themeFillShade="D9"/>
        <w:tblCellMar>
          <w:top w:w="108" w:type="dxa"/>
          <w:bottom w:w="108" w:type="dxa"/>
        </w:tblCellMar>
        <w:tblLook w:val="04A0" w:firstRow="1" w:lastRow="0" w:firstColumn="1" w:lastColumn="0" w:noHBand="0" w:noVBand="1"/>
      </w:tblPr>
      <w:tblGrid>
        <w:gridCol w:w="3005"/>
        <w:gridCol w:w="3005"/>
        <w:gridCol w:w="3006"/>
      </w:tblGrid>
      <w:tr w:rsidR="003A7E95" w:rsidRPr="001666DE" w14:paraId="25BA75E5" w14:textId="77777777" w:rsidTr="005E66B7">
        <w:tc>
          <w:tcPr>
            <w:tcW w:w="1666" w:type="pct"/>
            <w:shd w:val="clear" w:color="auto" w:fill="D9D9D9" w:themeFill="background1" w:themeFillShade="D9"/>
          </w:tcPr>
          <w:p w14:paraId="6AA0D5CC" w14:textId="77777777" w:rsidR="00FD73A4" w:rsidRPr="001666DE" w:rsidRDefault="00FD73A4" w:rsidP="003A7E95">
            <w:pPr>
              <w:jc w:val="center"/>
            </w:pPr>
            <w:r w:rsidRPr="001666DE">
              <w:t>Knowledge module</w:t>
            </w:r>
          </w:p>
        </w:tc>
        <w:tc>
          <w:tcPr>
            <w:tcW w:w="1666" w:type="pct"/>
            <w:shd w:val="clear" w:color="auto" w:fill="D9D9D9" w:themeFill="background1" w:themeFillShade="D9"/>
          </w:tcPr>
          <w:p w14:paraId="3736DB30" w14:textId="77777777" w:rsidR="00FD73A4" w:rsidRPr="001666DE" w:rsidRDefault="00FD73A4" w:rsidP="003A7E95">
            <w:pPr>
              <w:jc w:val="center"/>
            </w:pPr>
            <w:r w:rsidRPr="001666DE">
              <w:t>Practical skill modules</w:t>
            </w:r>
          </w:p>
        </w:tc>
        <w:tc>
          <w:tcPr>
            <w:tcW w:w="1667" w:type="pct"/>
            <w:shd w:val="clear" w:color="auto" w:fill="D9D9D9" w:themeFill="background1" w:themeFillShade="D9"/>
          </w:tcPr>
          <w:p w14:paraId="4E837F60" w14:textId="77777777" w:rsidR="00FD73A4" w:rsidRPr="001666DE" w:rsidRDefault="00FD73A4" w:rsidP="003A7E95">
            <w:pPr>
              <w:jc w:val="center"/>
            </w:pPr>
            <w:r w:rsidRPr="001666DE">
              <w:t>Work experience modules</w:t>
            </w:r>
          </w:p>
        </w:tc>
      </w:tr>
    </w:tbl>
    <w:p w14:paraId="7D499ADE" w14:textId="483B00CB" w:rsidR="00FD73A4" w:rsidRDefault="00FD73A4" w:rsidP="003A7E95"/>
    <w:p w14:paraId="1A9A34CE" w14:textId="77777777" w:rsidR="00544768" w:rsidRDefault="00544768" w:rsidP="003A7E95"/>
    <w:p w14:paraId="24B7CA23" w14:textId="7E3EBF3A" w:rsidR="00FD73A4" w:rsidRDefault="00FD73A4" w:rsidP="00FD73A4">
      <w:pPr>
        <w:pStyle w:val="Heading2"/>
      </w:pPr>
      <w:bookmarkStart w:id="23" w:name="_Toc46946834"/>
      <w:bookmarkStart w:id="24" w:name="_Toc47007340"/>
      <w:r>
        <w:t>Part qualification 1: Buyer</w:t>
      </w:r>
      <w:bookmarkEnd w:id="23"/>
      <w:bookmarkEnd w:id="24"/>
    </w:p>
    <w:p w14:paraId="39D279CE" w14:textId="0B56A6AC" w:rsidR="00FD73A4" w:rsidRDefault="00FD73A4" w:rsidP="002F1B9E">
      <w:r>
        <w:t>For Part qualification 1: Buyer only the following modules apply:</w:t>
      </w:r>
    </w:p>
    <w:p w14:paraId="1644D0CE" w14:textId="77777777" w:rsidR="002F1B9E" w:rsidRDefault="002F1B9E" w:rsidP="002F1B9E"/>
    <w:p w14:paraId="5A97AC8D" w14:textId="690B2AC7" w:rsidR="00FD73A4" w:rsidRDefault="00FD73A4" w:rsidP="002F1B9E">
      <w:r>
        <w:t>Part qualification 1: Buyer consists of 110</w:t>
      </w:r>
      <w:r w:rsidRPr="000974AA">
        <w:t xml:space="preserve"> credits, structured as follows:</w:t>
      </w:r>
    </w:p>
    <w:p w14:paraId="6C74FA1E" w14:textId="77777777" w:rsidR="002F1B9E" w:rsidRPr="000974AA" w:rsidRDefault="002F1B9E" w:rsidP="002F1B9E"/>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71176E58" w14:textId="77777777" w:rsidTr="005E66B7">
        <w:tc>
          <w:tcPr>
            <w:tcW w:w="5000" w:type="pct"/>
            <w:gridSpan w:val="5"/>
            <w:shd w:val="clear" w:color="auto" w:fill="D9D9D9" w:themeFill="background1" w:themeFillShade="D9"/>
          </w:tcPr>
          <w:p w14:paraId="07C37977" w14:textId="77777777" w:rsidR="00FD73A4" w:rsidRPr="002F1B9E" w:rsidRDefault="00FD73A4" w:rsidP="002F1B9E">
            <w:pPr>
              <w:spacing w:line="240" w:lineRule="auto"/>
              <w:jc w:val="center"/>
              <w:rPr>
                <w:b/>
              </w:rPr>
            </w:pPr>
            <w:r w:rsidRPr="002F1B9E">
              <w:rPr>
                <w:b/>
              </w:rPr>
              <w:t>Knowledge subjects</w:t>
            </w:r>
          </w:p>
        </w:tc>
      </w:tr>
      <w:tr w:rsidR="002F1B9E" w:rsidRPr="002F1B9E" w14:paraId="4F4D56A0" w14:textId="77777777" w:rsidTr="005E66B7">
        <w:tc>
          <w:tcPr>
            <w:tcW w:w="1215" w:type="pct"/>
          </w:tcPr>
          <w:p w14:paraId="2AF114F0" w14:textId="17194E0A" w:rsidR="002F1B9E" w:rsidRPr="002F1B9E" w:rsidRDefault="002F1B9E" w:rsidP="002F1B9E">
            <w:pPr>
              <w:spacing w:line="240" w:lineRule="auto"/>
              <w:jc w:val="center"/>
            </w:pPr>
            <w:r w:rsidRPr="003A7E95">
              <w:rPr>
                <w:b/>
                <w:bCs/>
              </w:rPr>
              <w:t>Number</w:t>
            </w:r>
          </w:p>
        </w:tc>
        <w:tc>
          <w:tcPr>
            <w:tcW w:w="2125" w:type="pct"/>
          </w:tcPr>
          <w:p w14:paraId="7DBD1579" w14:textId="0DD56DA2" w:rsidR="002F1B9E" w:rsidRPr="002F1B9E" w:rsidRDefault="002F1B9E" w:rsidP="002F1B9E">
            <w:pPr>
              <w:spacing w:line="240" w:lineRule="auto"/>
              <w:jc w:val="center"/>
            </w:pPr>
            <w:r w:rsidRPr="003A7E95">
              <w:rPr>
                <w:b/>
                <w:bCs/>
              </w:rPr>
              <w:t>Title</w:t>
            </w:r>
          </w:p>
        </w:tc>
        <w:tc>
          <w:tcPr>
            <w:tcW w:w="609" w:type="pct"/>
          </w:tcPr>
          <w:p w14:paraId="59EDBE70" w14:textId="357931A5" w:rsidR="002F1B9E" w:rsidRPr="002F1B9E" w:rsidRDefault="002F1B9E" w:rsidP="002F1B9E">
            <w:pPr>
              <w:spacing w:line="240" w:lineRule="auto"/>
              <w:jc w:val="center"/>
            </w:pPr>
            <w:r w:rsidRPr="003A7E95">
              <w:rPr>
                <w:b/>
                <w:bCs/>
              </w:rPr>
              <w:t>NQF level</w:t>
            </w:r>
          </w:p>
        </w:tc>
        <w:tc>
          <w:tcPr>
            <w:tcW w:w="489" w:type="pct"/>
          </w:tcPr>
          <w:p w14:paraId="10AFB5B8" w14:textId="1022C864" w:rsidR="002F1B9E" w:rsidRPr="002F1B9E" w:rsidRDefault="002F1B9E" w:rsidP="002F1B9E">
            <w:pPr>
              <w:spacing w:line="240" w:lineRule="auto"/>
              <w:jc w:val="center"/>
            </w:pPr>
            <w:r w:rsidRPr="003A7E95">
              <w:rPr>
                <w:b/>
                <w:bCs/>
              </w:rPr>
              <w:t>Credits</w:t>
            </w:r>
          </w:p>
        </w:tc>
        <w:tc>
          <w:tcPr>
            <w:tcW w:w="562" w:type="pct"/>
          </w:tcPr>
          <w:p w14:paraId="3FDAFDF4" w14:textId="2356128D" w:rsidR="002F1B9E" w:rsidRPr="002F1B9E" w:rsidRDefault="002F1B9E" w:rsidP="002F1B9E">
            <w:pPr>
              <w:spacing w:line="240" w:lineRule="auto"/>
              <w:jc w:val="center"/>
            </w:pPr>
            <w:r w:rsidRPr="003A7E95">
              <w:rPr>
                <w:b/>
                <w:bCs/>
              </w:rPr>
              <w:t>Notional hours</w:t>
            </w:r>
          </w:p>
        </w:tc>
      </w:tr>
      <w:tr w:rsidR="00FD73A4" w:rsidRPr="002F1B9E" w14:paraId="2F0F7987" w14:textId="77777777" w:rsidTr="005E66B7">
        <w:tc>
          <w:tcPr>
            <w:tcW w:w="1215" w:type="pct"/>
          </w:tcPr>
          <w:p w14:paraId="650121EC"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777F46DA" w14:textId="77777777" w:rsidR="00FD73A4" w:rsidRPr="002F1B9E" w:rsidRDefault="00FD73A4" w:rsidP="002F1B9E">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5"/>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spacing w:val="1"/>
              </w:rPr>
              <w:t>r</w:t>
            </w:r>
            <w:r w:rsidRPr="002F1B9E">
              <w:rPr>
                <w:rFonts w:eastAsia="Arial"/>
              </w:rPr>
              <w:t>e</w:t>
            </w:r>
            <w:r w:rsidRPr="002F1B9E">
              <w:rPr>
                <w:rFonts w:eastAsia="Arial"/>
                <w:spacing w:val="1"/>
              </w:rPr>
              <w:t>l</w:t>
            </w:r>
            <w:r w:rsidRPr="002F1B9E">
              <w:rPr>
                <w:rFonts w:eastAsia="Arial"/>
              </w:rPr>
              <w:t>at</w:t>
            </w:r>
            <w:r w:rsidRPr="002F1B9E">
              <w:rPr>
                <w:rFonts w:eastAsia="Arial"/>
                <w:spacing w:val="1"/>
              </w:rPr>
              <w:t>i</w:t>
            </w:r>
            <w:r w:rsidRPr="002F1B9E">
              <w:rPr>
                <w:rFonts w:eastAsia="Arial"/>
              </w:rPr>
              <w:t>o</w:t>
            </w:r>
            <w:r w:rsidRPr="002F1B9E">
              <w:rPr>
                <w:rFonts w:eastAsia="Arial"/>
                <w:spacing w:val="-1"/>
              </w:rPr>
              <w:t>n</w:t>
            </w:r>
            <w:r w:rsidRPr="002F1B9E">
              <w:rPr>
                <w:rFonts w:eastAsia="Arial"/>
                <w:spacing w:val="1"/>
              </w:rPr>
              <w:t>s</w:t>
            </w:r>
            <w:r w:rsidRPr="002F1B9E">
              <w:rPr>
                <w:rFonts w:eastAsia="Arial"/>
                <w:spacing w:val="2"/>
              </w:rPr>
              <w:t>h</w:t>
            </w:r>
            <w:r w:rsidRPr="002F1B9E">
              <w:rPr>
                <w:rFonts w:eastAsia="Arial"/>
                <w:spacing w:val="-1"/>
              </w:rPr>
              <w:t>i</w:t>
            </w:r>
            <w:r w:rsidRPr="002F1B9E">
              <w:rPr>
                <w:rFonts w:eastAsia="Arial"/>
              </w:rPr>
              <w:t>ps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t</w:t>
            </w:r>
            <w:r w:rsidRPr="002F1B9E">
              <w:rPr>
                <w:rFonts w:eastAsia="Arial"/>
              </w:rPr>
              <w:t>he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r w:rsidRPr="002F1B9E">
              <w:rPr>
                <w:rFonts w:eastAsia="Arial"/>
                <w:spacing w:val="-11"/>
              </w:rPr>
              <w:t xml:space="preserve"> </w:t>
            </w:r>
            <w:r w:rsidRPr="002F1B9E">
              <w:rPr>
                <w:rFonts w:eastAsia="Arial"/>
                <w:spacing w:val="-1"/>
              </w:rPr>
              <w:t>o</w:t>
            </w:r>
            <w:r w:rsidRPr="002F1B9E">
              <w:rPr>
                <w:rFonts w:eastAsia="Arial"/>
              </w:rPr>
              <w:t>f</w:t>
            </w:r>
            <w:r w:rsidRPr="002F1B9E">
              <w:rPr>
                <w:rFonts w:eastAsia="Arial"/>
                <w:spacing w:val="-3"/>
              </w:rPr>
              <w:t xml:space="preserve"> </w:t>
            </w:r>
            <w:r w:rsidRPr="002F1B9E">
              <w:rPr>
                <w:rFonts w:eastAsia="Arial"/>
                <w:spacing w:val="4"/>
              </w:rPr>
              <w:t>m</w:t>
            </w:r>
            <w:r w:rsidRPr="002F1B9E">
              <w:rPr>
                <w:rFonts w:eastAsia="Arial"/>
              </w:rPr>
              <w:t>er</w:t>
            </w:r>
            <w:r w:rsidRPr="002F1B9E">
              <w:rPr>
                <w:rFonts w:eastAsia="Arial"/>
                <w:spacing w:val="2"/>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c>
          <w:tcPr>
            <w:tcW w:w="609" w:type="pct"/>
          </w:tcPr>
          <w:p w14:paraId="68CE1D84" w14:textId="77777777" w:rsidR="00FD73A4" w:rsidRPr="002F1B9E" w:rsidRDefault="00FD73A4" w:rsidP="002F1B9E">
            <w:pPr>
              <w:jc w:val="right"/>
            </w:pPr>
            <w:r w:rsidRPr="002F1B9E">
              <w:t>6</w:t>
            </w:r>
          </w:p>
        </w:tc>
        <w:tc>
          <w:tcPr>
            <w:tcW w:w="489" w:type="pct"/>
          </w:tcPr>
          <w:p w14:paraId="464F48C3" w14:textId="77777777" w:rsidR="00FD73A4" w:rsidRPr="002F1B9E" w:rsidRDefault="00FD73A4" w:rsidP="002F1B9E">
            <w:pPr>
              <w:jc w:val="right"/>
            </w:pPr>
            <w:r w:rsidRPr="002F1B9E">
              <w:t>10</w:t>
            </w:r>
          </w:p>
        </w:tc>
        <w:tc>
          <w:tcPr>
            <w:tcW w:w="562" w:type="pct"/>
          </w:tcPr>
          <w:p w14:paraId="6AA74BAF" w14:textId="77777777" w:rsidR="00FD73A4" w:rsidRPr="002F1B9E" w:rsidRDefault="00FD73A4" w:rsidP="002F1B9E">
            <w:pPr>
              <w:jc w:val="right"/>
            </w:pPr>
            <w:r w:rsidRPr="002F1B9E">
              <w:t>100</w:t>
            </w:r>
          </w:p>
        </w:tc>
      </w:tr>
      <w:tr w:rsidR="00FD73A4" w:rsidRPr="002F1B9E" w14:paraId="7BF6556C" w14:textId="77777777" w:rsidTr="005E66B7">
        <w:tc>
          <w:tcPr>
            <w:tcW w:w="1215" w:type="pct"/>
          </w:tcPr>
          <w:p w14:paraId="7FB5FAAB"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125" w:type="pct"/>
          </w:tcPr>
          <w:p w14:paraId="035E6F08" w14:textId="77777777" w:rsidR="00FD73A4" w:rsidRPr="002F1B9E" w:rsidRDefault="00FD73A4" w:rsidP="002F1B9E">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i</w:t>
            </w:r>
            <w:r w:rsidRPr="002F1B9E">
              <w:rPr>
                <w:rFonts w:eastAsia="Arial"/>
              </w:rPr>
              <w:t>d</w:t>
            </w:r>
            <w:r w:rsidRPr="002F1B9E">
              <w:rPr>
                <w:rFonts w:eastAsia="Arial"/>
                <w:spacing w:val="1"/>
              </w:rPr>
              <w:t>e</w:t>
            </w:r>
            <w:r w:rsidRPr="002F1B9E">
              <w:rPr>
                <w:rFonts w:eastAsia="Arial"/>
              </w:rPr>
              <w:t>nt</w:t>
            </w:r>
            <w:r w:rsidRPr="002F1B9E">
              <w:rPr>
                <w:rFonts w:eastAsia="Arial"/>
                <w:spacing w:val="-2"/>
              </w:rPr>
              <w:t>i</w:t>
            </w:r>
            <w:r w:rsidRPr="002F1B9E">
              <w:rPr>
                <w:rFonts w:eastAsia="Arial"/>
                <w:spacing w:val="4"/>
              </w:rPr>
              <w:t>f</w:t>
            </w:r>
            <w:r w:rsidRPr="002F1B9E">
              <w:rPr>
                <w:rFonts w:eastAsia="Arial"/>
                <w:spacing w:val="-4"/>
              </w:rPr>
              <w:t>y</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spacing w:val="1"/>
              </w:rPr>
              <w:t>a</w:t>
            </w:r>
            <w:r w:rsidRPr="002F1B9E">
              <w:rPr>
                <w:rFonts w:eastAsia="Arial"/>
              </w:rPr>
              <w:t xml:space="preserve">nd </w:t>
            </w:r>
            <w:r w:rsidRPr="002F1B9E">
              <w:rPr>
                <w:rFonts w:eastAsia="Arial"/>
                <w:spacing w:val="1"/>
              </w:rPr>
              <w:t>s</w:t>
            </w:r>
            <w:r w:rsidRPr="002F1B9E">
              <w:rPr>
                <w:rFonts w:eastAsia="Arial"/>
                <w:spacing w:val="2"/>
              </w:rPr>
              <w:t>o</w:t>
            </w:r>
            <w:r w:rsidRPr="002F1B9E">
              <w:rPr>
                <w:rFonts w:eastAsia="Arial"/>
              </w:rPr>
              <w:t>ur</w:t>
            </w:r>
            <w:r w:rsidRPr="002F1B9E">
              <w:rPr>
                <w:rFonts w:eastAsia="Arial"/>
                <w:spacing w:val="2"/>
              </w:rPr>
              <w:t>c</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rPr>
              <w:t>pro</w:t>
            </w:r>
            <w:r w:rsidRPr="002F1B9E">
              <w:rPr>
                <w:rFonts w:eastAsia="Arial"/>
                <w:spacing w:val="2"/>
              </w:rPr>
              <w:t>d</w:t>
            </w:r>
            <w:r w:rsidRPr="002F1B9E">
              <w:rPr>
                <w:rFonts w:eastAsia="Arial"/>
              </w:rPr>
              <w:t>u</w:t>
            </w:r>
            <w:r w:rsidRPr="002F1B9E">
              <w:rPr>
                <w:rFonts w:eastAsia="Arial"/>
                <w:spacing w:val="1"/>
              </w:rPr>
              <w:t>c</w:t>
            </w:r>
            <w:r w:rsidRPr="002F1B9E">
              <w:rPr>
                <w:rFonts w:eastAsia="Arial"/>
              </w:rPr>
              <w:t>ts</w:t>
            </w:r>
            <w:r w:rsidRPr="002F1B9E">
              <w:rPr>
                <w:rFonts w:eastAsia="Arial"/>
                <w:spacing w:val="-7"/>
              </w:rPr>
              <w:t xml:space="preserve"> </w:t>
            </w:r>
            <w:r w:rsidRPr="002F1B9E">
              <w:rPr>
                <w:rFonts w:eastAsia="Arial"/>
              </w:rPr>
              <w:t>a</w:t>
            </w:r>
            <w:r w:rsidRPr="002F1B9E">
              <w:rPr>
                <w:rFonts w:eastAsia="Arial"/>
                <w:spacing w:val="-1"/>
              </w:rPr>
              <w:t>n</w:t>
            </w:r>
            <w:r w:rsidRPr="002F1B9E">
              <w:rPr>
                <w:rFonts w:eastAsia="Arial"/>
              </w:rPr>
              <w:t xml:space="preserve">d </w:t>
            </w:r>
            <w:r w:rsidRPr="002F1B9E">
              <w:rPr>
                <w:rFonts w:eastAsia="Arial"/>
                <w:spacing w:val="1"/>
              </w:rPr>
              <w:t>s</w:t>
            </w:r>
            <w:r w:rsidRPr="002F1B9E">
              <w:rPr>
                <w:rFonts w:eastAsia="Arial"/>
              </w:rPr>
              <w:t>e</w:t>
            </w:r>
            <w:r w:rsidRPr="002F1B9E">
              <w:rPr>
                <w:rFonts w:eastAsia="Arial"/>
                <w:spacing w:val="-1"/>
              </w:rPr>
              <w:t>l</w:t>
            </w:r>
            <w:r w:rsidRPr="002F1B9E">
              <w:rPr>
                <w:rFonts w:eastAsia="Arial"/>
              </w:rPr>
              <w:t>e</w:t>
            </w:r>
            <w:r w:rsidRPr="002F1B9E">
              <w:rPr>
                <w:rFonts w:eastAsia="Arial"/>
                <w:spacing w:val="1"/>
              </w:rPr>
              <w:t>c</w:t>
            </w:r>
            <w:r w:rsidRPr="002F1B9E">
              <w:rPr>
                <w:rFonts w:eastAsia="Arial"/>
              </w:rPr>
              <w:t>t</w:t>
            </w:r>
            <w:r w:rsidRPr="002F1B9E">
              <w:rPr>
                <w:rFonts w:eastAsia="Arial"/>
                <w:spacing w:val="1"/>
              </w:rPr>
              <w:t>i</w:t>
            </w:r>
            <w:r w:rsidRPr="002F1B9E">
              <w:rPr>
                <w:rFonts w:eastAsia="Arial"/>
              </w:rPr>
              <w:t>ng</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2"/>
              </w:rPr>
              <w:t>s</w:t>
            </w:r>
          </w:p>
        </w:tc>
        <w:tc>
          <w:tcPr>
            <w:tcW w:w="609" w:type="pct"/>
          </w:tcPr>
          <w:p w14:paraId="58D63197" w14:textId="77777777" w:rsidR="00FD73A4" w:rsidRPr="002F1B9E" w:rsidRDefault="00FD73A4" w:rsidP="002F1B9E">
            <w:pPr>
              <w:jc w:val="right"/>
            </w:pPr>
            <w:r w:rsidRPr="002F1B9E">
              <w:t>6</w:t>
            </w:r>
          </w:p>
        </w:tc>
        <w:tc>
          <w:tcPr>
            <w:tcW w:w="489" w:type="pct"/>
          </w:tcPr>
          <w:p w14:paraId="2C3943BA" w14:textId="77777777" w:rsidR="00FD73A4" w:rsidRPr="002F1B9E" w:rsidRDefault="00FD73A4" w:rsidP="002F1B9E">
            <w:pPr>
              <w:jc w:val="right"/>
            </w:pPr>
            <w:r w:rsidRPr="002F1B9E">
              <w:t>7</w:t>
            </w:r>
          </w:p>
        </w:tc>
        <w:tc>
          <w:tcPr>
            <w:tcW w:w="562" w:type="pct"/>
          </w:tcPr>
          <w:p w14:paraId="2BE7F031" w14:textId="77777777" w:rsidR="00FD73A4" w:rsidRPr="002F1B9E" w:rsidRDefault="00FD73A4" w:rsidP="002F1B9E">
            <w:pPr>
              <w:jc w:val="right"/>
            </w:pPr>
            <w:r w:rsidRPr="002F1B9E">
              <w:t>70</w:t>
            </w:r>
          </w:p>
        </w:tc>
      </w:tr>
      <w:tr w:rsidR="00FD73A4" w:rsidRPr="002F1B9E" w14:paraId="08D64F75" w14:textId="77777777" w:rsidTr="005E66B7">
        <w:tc>
          <w:tcPr>
            <w:tcW w:w="1215" w:type="pct"/>
          </w:tcPr>
          <w:p w14:paraId="34381755"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125" w:type="pct"/>
          </w:tcPr>
          <w:p w14:paraId="66E3DE89" w14:textId="77777777" w:rsidR="00FD73A4" w:rsidRPr="002F1B9E" w:rsidRDefault="00FD73A4" w:rsidP="002F1B9E">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rPr>
              <w:t>of</w:t>
            </w:r>
            <w:r w:rsidRPr="002F1B9E">
              <w:rPr>
                <w:rFonts w:eastAsia="Arial"/>
                <w:spacing w:val="-1"/>
              </w:rPr>
              <w:t xml:space="preserve"> </w:t>
            </w:r>
            <w:r w:rsidRPr="002F1B9E">
              <w:rPr>
                <w:rFonts w:eastAsia="Arial"/>
              </w:rPr>
              <w:t>b</w:t>
            </w:r>
            <w:r w:rsidRPr="002F1B9E">
              <w:rPr>
                <w:rFonts w:eastAsia="Arial"/>
                <w:spacing w:val="4"/>
              </w:rPr>
              <w:t>u</w:t>
            </w:r>
            <w:r w:rsidRPr="002F1B9E">
              <w:rPr>
                <w:rFonts w:eastAsia="Arial"/>
                <w:spacing w:val="-4"/>
              </w:rPr>
              <w:t>y</w:t>
            </w:r>
            <w:r w:rsidRPr="002F1B9E">
              <w:rPr>
                <w:rFonts w:eastAsia="Arial"/>
                <w:spacing w:val="1"/>
              </w:rPr>
              <w:t>i</w:t>
            </w:r>
            <w:r w:rsidRPr="002F1B9E">
              <w:rPr>
                <w:rFonts w:eastAsia="Arial"/>
              </w:rPr>
              <w:t>ng</w:t>
            </w:r>
            <w:r w:rsidRPr="002F1B9E">
              <w:rPr>
                <w:rFonts w:eastAsia="Arial"/>
                <w:spacing w:val="-5"/>
              </w:rPr>
              <w:t xml:space="preserve"> </w:t>
            </w:r>
            <w:r w:rsidRPr="002F1B9E">
              <w:rPr>
                <w:rFonts w:eastAsia="Arial"/>
                <w:spacing w:val="4"/>
              </w:rPr>
              <w:t>m</w:t>
            </w:r>
            <w:r w:rsidRPr="002F1B9E">
              <w:rPr>
                <w:rFonts w:eastAsia="Arial"/>
              </w:rPr>
              <w:t>e</w:t>
            </w:r>
            <w:r w:rsidRPr="002F1B9E">
              <w:rPr>
                <w:rFonts w:eastAsia="Arial"/>
                <w:spacing w:val="-2"/>
              </w:rPr>
              <w:t>r</w:t>
            </w:r>
            <w:r w:rsidRPr="002F1B9E">
              <w:rPr>
                <w:rFonts w:eastAsia="Arial"/>
                <w:spacing w:val="1"/>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c>
          <w:tcPr>
            <w:tcW w:w="609" w:type="pct"/>
          </w:tcPr>
          <w:p w14:paraId="4EDD129F" w14:textId="77777777" w:rsidR="00FD73A4" w:rsidRPr="002F1B9E" w:rsidRDefault="00FD73A4" w:rsidP="002F1B9E">
            <w:pPr>
              <w:jc w:val="right"/>
            </w:pPr>
            <w:r w:rsidRPr="002F1B9E">
              <w:t>5</w:t>
            </w:r>
          </w:p>
        </w:tc>
        <w:tc>
          <w:tcPr>
            <w:tcW w:w="489" w:type="pct"/>
          </w:tcPr>
          <w:p w14:paraId="12204A56" w14:textId="77777777" w:rsidR="00FD73A4" w:rsidRPr="002F1B9E" w:rsidRDefault="00FD73A4" w:rsidP="002F1B9E">
            <w:pPr>
              <w:jc w:val="right"/>
            </w:pPr>
            <w:r w:rsidRPr="002F1B9E">
              <w:t>6</w:t>
            </w:r>
          </w:p>
        </w:tc>
        <w:tc>
          <w:tcPr>
            <w:tcW w:w="562" w:type="pct"/>
          </w:tcPr>
          <w:p w14:paraId="7BD08048" w14:textId="77777777" w:rsidR="00FD73A4" w:rsidRPr="002F1B9E" w:rsidRDefault="00FD73A4" w:rsidP="002F1B9E">
            <w:pPr>
              <w:jc w:val="right"/>
            </w:pPr>
            <w:r w:rsidRPr="002F1B9E">
              <w:t>60</w:t>
            </w:r>
          </w:p>
        </w:tc>
      </w:tr>
      <w:tr w:rsidR="00FD73A4" w:rsidRPr="002F1B9E" w14:paraId="6EB78D19" w14:textId="77777777" w:rsidTr="005E66B7">
        <w:tc>
          <w:tcPr>
            <w:tcW w:w="3948" w:type="pct"/>
            <w:gridSpan w:val="3"/>
            <w:tcBorders>
              <w:bottom w:val="single" w:sz="4" w:space="0" w:color="auto"/>
            </w:tcBorders>
          </w:tcPr>
          <w:p w14:paraId="20B2F460" w14:textId="77777777" w:rsidR="00FD73A4" w:rsidRPr="002F1B9E" w:rsidRDefault="00FD73A4" w:rsidP="002F1B9E">
            <w:pPr>
              <w:jc w:val="right"/>
              <w:rPr>
                <w:b/>
              </w:rPr>
            </w:pPr>
            <w:r w:rsidRPr="002F1B9E">
              <w:rPr>
                <w:b/>
              </w:rPr>
              <w:t>Total knowledge</w:t>
            </w:r>
          </w:p>
        </w:tc>
        <w:tc>
          <w:tcPr>
            <w:tcW w:w="489" w:type="pct"/>
            <w:tcBorders>
              <w:bottom w:val="single" w:sz="4" w:space="0" w:color="auto"/>
            </w:tcBorders>
          </w:tcPr>
          <w:p w14:paraId="0C55DB8C" w14:textId="77777777" w:rsidR="00FD73A4" w:rsidRPr="002F1B9E" w:rsidRDefault="00FD73A4" w:rsidP="002F1B9E">
            <w:pPr>
              <w:jc w:val="right"/>
              <w:rPr>
                <w:b/>
              </w:rPr>
            </w:pPr>
            <w:r w:rsidRPr="002F1B9E">
              <w:rPr>
                <w:b/>
              </w:rPr>
              <w:t>23</w:t>
            </w:r>
          </w:p>
        </w:tc>
        <w:tc>
          <w:tcPr>
            <w:tcW w:w="562" w:type="pct"/>
            <w:tcBorders>
              <w:bottom w:val="single" w:sz="4" w:space="0" w:color="auto"/>
            </w:tcBorders>
          </w:tcPr>
          <w:p w14:paraId="54D44713" w14:textId="77777777" w:rsidR="00FD73A4" w:rsidRPr="002F1B9E" w:rsidRDefault="00FD73A4" w:rsidP="002F1B9E">
            <w:pPr>
              <w:jc w:val="right"/>
              <w:rPr>
                <w:b/>
              </w:rPr>
            </w:pPr>
            <w:r w:rsidRPr="002F1B9E">
              <w:rPr>
                <w:b/>
              </w:rPr>
              <w:t>230</w:t>
            </w:r>
          </w:p>
        </w:tc>
      </w:tr>
    </w:tbl>
    <w:p w14:paraId="421E8542" w14:textId="61699A1C" w:rsidR="002F1B9E" w:rsidRDefault="002F1B9E"/>
    <w:p w14:paraId="2B4A0581" w14:textId="4759DDEF" w:rsidR="00544768" w:rsidRDefault="00544768"/>
    <w:p w14:paraId="5DA4050C" w14:textId="7862746C" w:rsidR="00544768" w:rsidRDefault="00544768"/>
    <w:p w14:paraId="741955FB" w14:textId="0B047D0A" w:rsidR="00544768" w:rsidRDefault="00544768"/>
    <w:p w14:paraId="463DB00A" w14:textId="47974D71" w:rsidR="00544768" w:rsidRDefault="00544768"/>
    <w:p w14:paraId="1282D1C7" w14:textId="77777777" w:rsidR="00544768" w:rsidRDefault="00544768"/>
    <w:p w14:paraId="26D625D4" w14:textId="77777777" w:rsidR="002F1B9E" w:rsidRDefault="002F1B9E"/>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10E058B8" w14:textId="77777777" w:rsidTr="005E66B7">
        <w:tc>
          <w:tcPr>
            <w:tcW w:w="5000" w:type="pct"/>
            <w:gridSpan w:val="5"/>
            <w:shd w:val="clear" w:color="auto" w:fill="D9D9D9" w:themeFill="background1" w:themeFillShade="D9"/>
          </w:tcPr>
          <w:p w14:paraId="12ACF930" w14:textId="77777777" w:rsidR="00FD73A4" w:rsidRPr="002F1B9E" w:rsidRDefault="00FD73A4" w:rsidP="002F1B9E">
            <w:pPr>
              <w:spacing w:line="240" w:lineRule="auto"/>
              <w:jc w:val="center"/>
              <w:rPr>
                <w:b/>
              </w:rPr>
            </w:pPr>
            <w:r w:rsidRPr="002F1B9E">
              <w:rPr>
                <w:b/>
              </w:rPr>
              <w:lastRenderedPageBreak/>
              <w:t>Practical skill modules</w:t>
            </w:r>
          </w:p>
        </w:tc>
      </w:tr>
      <w:tr w:rsidR="002F1B9E" w:rsidRPr="002F1B9E" w14:paraId="180FEDA1" w14:textId="77777777" w:rsidTr="005E66B7">
        <w:tc>
          <w:tcPr>
            <w:tcW w:w="1215" w:type="pct"/>
          </w:tcPr>
          <w:p w14:paraId="09B839C1" w14:textId="20E75CEE" w:rsidR="002F1B9E" w:rsidRPr="002F1B9E" w:rsidRDefault="002F1B9E" w:rsidP="002F1B9E">
            <w:pPr>
              <w:spacing w:line="240" w:lineRule="auto"/>
              <w:jc w:val="center"/>
              <w:rPr>
                <w:b/>
                <w:bCs/>
              </w:rPr>
            </w:pPr>
            <w:r w:rsidRPr="003A7E95">
              <w:rPr>
                <w:b/>
                <w:bCs/>
              </w:rPr>
              <w:t>Number</w:t>
            </w:r>
          </w:p>
        </w:tc>
        <w:tc>
          <w:tcPr>
            <w:tcW w:w="2125" w:type="pct"/>
          </w:tcPr>
          <w:p w14:paraId="7B8C4959" w14:textId="7445F549" w:rsidR="002F1B9E" w:rsidRPr="002F1B9E" w:rsidRDefault="002F1B9E" w:rsidP="002F1B9E">
            <w:pPr>
              <w:spacing w:line="240" w:lineRule="auto"/>
              <w:jc w:val="center"/>
              <w:rPr>
                <w:b/>
                <w:bCs/>
              </w:rPr>
            </w:pPr>
            <w:r w:rsidRPr="003A7E95">
              <w:rPr>
                <w:b/>
                <w:bCs/>
              </w:rPr>
              <w:t>Title</w:t>
            </w:r>
          </w:p>
        </w:tc>
        <w:tc>
          <w:tcPr>
            <w:tcW w:w="609" w:type="pct"/>
          </w:tcPr>
          <w:p w14:paraId="4FE6C9ED" w14:textId="39DC33E4" w:rsidR="002F1B9E" w:rsidRPr="002F1B9E" w:rsidRDefault="002F1B9E" w:rsidP="002F1B9E">
            <w:pPr>
              <w:spacing w:line="240" w:lineRule="auto"/>
              <w:jc w:val="center"/>
              <w:rPr>
                <w:b/>
                <w:bCs/>
              </w:rPr>
            </w:pPr>
            <w:r w:rsidRPr="003A7E95">
              <w:rPr>
                <w:b/>
                <w:bCs/>
              </w:rPr>
              <w:t>NQF level</w:t>
            </w:r>
          </w:p>
        </w:tc>
        <w:tc>
          <w:tcPr>
            <w:tcW w:w="489" w:type="pct"/>
          </w:tcPr>
          <w:p w14:paraId="63DD66D5" w14:textId="7EC33A4E" w:rsidR="002F1B9E" w:rsidRPr="002F1B9E" w:rsidRDefault="002F1B9E" w:rsidP="002F1B9E">
            <w:pPr>
              <w:spacing w:line="240" w:lineRule="auto"/>
              <w:jc w:val="center"/>
              <w:rPr>
                <w:b/>
                <w:bCs/>
              </w:rPr>
            </w:pPr>
            <w:r w:rsidRPr="003A7E95">
              <w:rPr>
                <w:b/>
                <w:bCs/>
              </w:rPr>
              <w:t>Credits</w:t>
            </w:r>
          </w:p>
        </w:tc>
        <w:tc>
          <w:tcPr>
            <w:tcW w:w="562" w:type="pct"/>
          </w:tcPr>
          <w:p w14:paraId="3FBEDC22" w14:textId="0948FCDB" w:rsidR="002F1B9E" w:rsidRPr="002F1B9E" w:rsidRDefault="002F1B9E" w:rsidP="002F1B9E">
            <w:pPr>
              <w:spacing w:line="240" w:lineRule="auto"/>
              <w:jc w:val="center"/>
              <w:rPr>
                <w:b/>
                <w:bCs/>
              </w:rPr>
            </w:pPr>
            <w:r w:rsidRPr="003A7E95">
              <w:rPr>
                <w:b/>
                <w:bCs/>
              </w:rPr>
              <w:t>Notional hours</w:t>
            </w:r>
          </w:p>
        </w:tc>
      </w:tr>
      <w:tr w:rsidR="00FD73A4" w:rsidRPr="002F1B9E" w14:paraId="700F2AD9" w14:textId="77777777" w:rsidTr="005E66B7">
        <w:tc>
          <w:tcPr>
            <w:tcW w:w="1215" w:type="pct"/>
          </w:tcPr>
          <w:p w14:paraId="361BF4D5"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698C63D2" w14:textId="77777777" w:rsidR="00FD73A4" w:rsidRPr="002F1B9E" w:rsidRDefault="00FD73A4" w:rsidP="002F1B9E">
            <w:r w:rsidRPr="002F1B9E">
              <w:rPr>
                <w:rFonts w:eastAsia="Arial"/>
                <w:spacing w:val="-1"/>
              </w:rPr>
              <w:t>M</w:t>
            </w:r>
            <w:r w:rsidRPr="002F1B9E">
              <w:rPr>
                <w:rFonts w:eastAsia="Arial"/>
                <w:spacing w:val="2"/>
              </w:rPr>
              <w:t>a</w:t>
            </w:r>
            <w:r w:rsidRPr="002F1B9E">
              <w:rPr>
                <w:rFonts w:eastAsia="Arial"/>
              </w:rPr>
              <w:t>n</w:t>
            </w:r>
            <w:r w:rsidRPr="002F1B9E">
              <w:rPr>
                <w:rFonts w:eastAsia="Arial"/>
                <w:spacing w:val="-1"/>
              </w:rPr>
              <w:t>a</w:t>
            </w:r>
            <w:r w:rsidRPr="002F1B9E">
              <w:rPr>
                <w:rFonts w:eastAsia="Arial"/>
                <w:spacing w:val="2"/>
              </w:rPr>
              <w:t>g</w:t>
            </w:r>
            <w:r w:rsidRPr="002F1B9E">
              <w:rPr>
                <w:rFonts w:eastAsia="Arial"/>
              </w:rPr>
              <w:t>e</w:t>
            </w:r>
            <w:r w:rsidRPr="002F1B9E">
              <w:rPr>
                <w:rFonts w:eastAsia="Arial"/>
                <w:spacing w:val="-7"/>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rPr>
              <w:t>a</w:t>
            </w:r>
            <w:r w:rsidRPr="002F1B9E">
              <w:rPr>
                <w:rFonts w:eastAsia="Arial"/>
                <w:spacing w:val="2"/>
              </w:rPr>
              <w:t>n</w:t>
            </w:r>
            <w:r w:rsidRPr="002F1B9E">
              <w:rPr>
                <w:rFonts w:eastAsia="Arial"/>
              </w:rPr>
              <w:t>d</w:t>
            </w:r>
            <w:r w:rsidRPr="002F1B9E">
              <w:rPr>
                <w:rFonts w:eastAsia="Arial"/>
                <w:spacing w:val="-3"/>
              </w:rPr>
              <w:t xml:space="preserve"> </w:t>
            </w:r>
            <w:r w:rsidRPr="002F1B9E">
              <w:rPr>
                <w:rFonts w:eastAsia="Arial"/>
              </w:rPr>
              <w:t>stock</w:t>
            </w:r>
            <w:r w:rsidRPr="002F1B9E">
              <w:rPr>
                <w:rFonts w:eastAsia="Arial"/>
                <w:spacing w:val="-2"/>
              </w:rPr>
              <w:t xml:space="preserve"> </w:t>
            </w:r>
            <w:r w:rsidRPr="002F1B9E">
              <w:rPr>
                <w:rFonts w:eastAsia="Arial"/>
              </w:rPr>
              <w:t>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p>
        </w:tc>
        <w:tc>
          <w:tcPr>
            <w:tcW w:w="609" w:type="pct"/>
          </w:tcPr>
          <w:p w14:paraId="49DE6454" w14:textId="77777777" w:rsidR="00FD73A4" w:rsidRPr="002F1B9E" w:rsidRDefault="00FD73A4" w:rsidP="002F1B9E">
            <w:pPr>
              <w:jc w:val="right"/>
            </w:pPr>
            <w:r w:rsidRPr="002F1B9E">
              <w:t>5</w:t>
            </w:r>
          </w:p>
        </w:tc>
        <w:tc>
          <w:tcPr>
            <w:tcW w:w="489" w:type="pct"/>
          </w:tcPr>
          <w:p w14:paraId="73BBB9B6" w14:textId="77777777" w:rsidR="00FD73A4" w:rsidRPr="002F1B9E" w:rsidRDefault="00FD73A4" w:rsidP="002F1B9E">
            <w:pPr>
              <w:jc w:val="right"/>
            </w:pPr>
            <w:r w:rsidRPr="002F1B9E">
              <w:t>10</w:t>
            </w:r>
          </w:p>
        </w:tc>
        <w:tc>
          <w:tcPr>
            <w:tcW w:w="562" w:type="pct"/>
          </w:tcPr>
          <w:p w14:paraId="03D07B19" w14:textId="77777777" w:rsidR="00FD73A4" w:rsidRPr="002F1B9E" w:rsidRDefault="00FD73A4" w:rsidP="002F1B9E">
            <w:pPr>
              <w:jc w:val="right"/>
            </w:pPr>
            <w:r w:rsidRPr="002F1B9E">
              <w:t>100</w:t>
            </w:r>
          </w:p>
        </w:tc>
      </w:tr>
      <w:tr w:rsidR="00FD73A4" w:rsidRPr="002F1B9E" w14:paraId="772B4119" w14:textId="77777777" w:rsidTr="005E66B7">
        <w:tc>
          <w:tcPr>
            <w:tcW w:w="1215" w:type="pct"/>
          </w:tcPr>
          <w:p w14:paraId="10EBAC96"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125" w:type="pct"/>
          </w:tcPr>
          <w:p w14:paraId="3C48C3BE" w14:textId="77777777" w:rsidR="00FD73A4" w:rsidRPr="002F1B9E" w:rsidRDefault="00FD73A4" w:rsidP="002F1B9E">
            <w:r w:rsidRPr="002F1B9E">
              <w:rPr>
                <w:rFonts w:eastAsia="Arial"/>
                <w:spacing w:val="-1"/>
              </w:rPr>
              <w:t>M</w:t>
            </w:r>
            <w:r w:rsidRPr="002F1B9E">
              <w:rPr>
                <w:rFonts w:eastAsia="Arial"/>
                <w:spacing w:val="2"/>
              </w:rPr>
              <w:t>a</w:t>
            </w:r>
            <w:r w:rsidRPr="002F1B9E">
              <w:rPr>
                <w:rFonts w:eastAsia="Arial"/>
              </w:rPr>
              <w:t>n</w:t>
            </w:r>
            <w:r w:rsidRPr="002F1B9E">
              <w:rPr>
                <w:rFonts w:eastAsia="Arial"/>
                <w:spacing w:val="-1"/>
              </w:rPr>
              <w:t>a</w:t>
            </w:r>
            <w:r w:rsidRPr="002F1B9E">
              <w:rPr>
                <w:rFonts w:eastAsia="Arial"/>
                <w:spacing w:val="2"/>
              </w:rPr>
              <w:t>g</w:t>
            </w:r>
            <w:r w:rsidRPr="002F1B9E">
              <w:rPr>
                <w:rFonts w:eastAsia="Arial"/>
              </w:rPr>
              <w:t>e</w:t>
            </w:r>
            <w:r w:rsidRPr="002F1B9E">
              <w:rPr>
                <w:rFonts w:eastAsia="Arial"/>
                <w:spacing w:val="-7"/>
              </w:rPr>
              <w:t xml:space="preserve"> </w:t>
            </w:r>
            <w:r w:rsidRPr="002F1B9E">
              <w:rPr>
                <w:rFonts w:eastAsia="Arial"/>
              </w:rPr>
              <w:t>stock</w:t>
            </w:r>
            <w:r w:rsidRPr="002F1B9E">
              <w:rPr>
                <w:rFonts w:eastAsia="Arial"/>
                <w:spacing w:val="-2"/>
              </w:rPr>
              <w:t xml:space="preserve"> </w:t>
            </w:r>
            <w:r w:rsidRPr="002F1B9E">
              <w:rPr>
                <w:rFonts w:eastAsia="Arial"/>
              </w:rPr>
              <w:t>t</w:t>
            </w:r>
            <w:r w:rsidRPr="002F1B9E">
              <w:rPr>
                <w:rFonts w:eastAsia="Arial"/>
                <w:spacing w:val="-1"/>
              </w:rPr>
              <w:t>h</w:t>
            </w:r>
            <w:r w:rsidRPr="002F1B9E">
              <w:rPr>
                <w:rFonts w:eastAsia="Arial"/>
                <w:spacing w:val="1"/>
              </w:rPr>
              <w:t>r</w:t>
            </w:r>
            <w:r w:rsidRPr="002F1B9E">
              <w:rPr>
                <w:rFonts w:eastAsia="Arial"/>
              </w:rPr>
              <w:t>o</w:t>
            </w:r>
            <w:r w:rsidRPr="002F1B9E">
              <w:rPr>
                <w:rFonts w:eastAsia="Arial"/>
                <w:spacing w:val="-1"/>
              </w:rPr>
              <w:t>u</w:t>
            </w:r>
            <w:r w:rsidRPr="002F1B9E">
              <w:rPr>
                <w:rFonts w:eastAsia="Arial"/>
              </w:rPr>
              <w:t>gh</w:t>
            </w:r>
            <w:r w:rsidRPr="002F1B9E">
              <w:rPr>
                <w:rFonts w:eastAsia="Arial"/>
                <w:spacing w:val="-8"/>
              </w:rPr>
              <w:t xml:space="preserve"> </w:t>
            </w:r>
            <w:r w:rsidRPr="002F1B9E">
              <w:rPr>
                <w:rFonts w:eastAsia="Arial"/>
              </w:rPr>
              <w:t>t</w:t>
            </w:r>
            <w:r w:rsidRPr="002F1B9E">
              <w:rPr>
                <w:rFonts w:eastAsia="Arial"/>
                <w:spacing w:val="1"/>
              </w:rPr>
              <w:t>h</w:t>
            </w:r>
            <w:r w:rsidRPr="002F1B9E">
              <w:rPr>
                <w:rFonts w:eastAsia="Arial"/>
              </w:rPr>
              <w:t>e</w:t>
            </w:r>
            <w:r w:rsidRPr="002F1B9E">
              <w:rPr>
                <w:rFonts w:eastAsia="Arial"/>
                <w:spacing w:val="-3"/>
              </w:rPr>
              <w:t xml:space="preserve"> </w:t>
            </w:r>
            <w:r w:rsidRPr="002F1B9E">
              <w:rPr>
                <w:rFonts w:eastAsia="Arial"/>
              </w:rPr>
              <w:t>su</w:t>
            </w:r>
            <w:r w:rsidRPr="002F1B9E">
              <w:rPr>
                <w:rFonts w:eastAsia="Arial"/>
                <w:spacing w:val="1"/>
              </w:rPr>
              <w:t>p</w:t>
            </w:r>
            <w:r w:rsidRPr="002F1B9E">
              <w:rPr>
                <w:rFonts w:eastAsia="Arial"/>
              </w:rPr>
              <w:t>p</w:t>
            </w:r>
            <w:r w:rsidRPr="002F1B9E">
              <w:rPr>
                <w:rFonts w:eastAsia="Arial"/>
                <w:spacing w:val="3"/>
              </w:rPr>
              <w:t>l</w:t>
            </w:r>
            <w:r w:rsidRPr="002F1B9E">
              <w:rPr>
                <w:rFonts w:eastAsia="Arial"/>
              </w:rPr>
              <w:t>y</w:t>
            </w:r>
            <w:r w:rsidRPr="002F1B9E">
              <w:rPr>
                <w:rFonts w:eastAsia="Arial"/>
                <w:spacing w:val="-8"/>
              </w:rPr>
              <w:t xml:space="preserve"> </w:t>
            </w:r>
            <w:r w:rsidRPr="002F1B9E">
              <w:rPr>
                <w:rFonts w:eastAsia="Arial"/>
                <w:spacing w:val="1"/>
              </w:rPr>
              <w:t>c</w:t>
            </w:r>
            <w:r w:rsidRPr="002F1B9E">
              <w:rPr>
                <w:rFonts w:eastAsia="Arial"/>
              </w:rPr>
              <w:t>h</w:t>
            </w:r>
            <w:r w:rsidRPr="002F1B9E">
              <w:rPr>
                <w:rFonts w:eastAsia="Arial"/>
                <w:spacing w:val="-1"/>
              </w:rPr>
              <w:t>ai</w:t>
            </w:r>
            <w:r w:rsidRPr="002F1B9E">
              <w:rPr>
                <w:rFonts w:eastAsia="Arial"/>
              </w:rPr>
              <w:t>n</w:t>
            </w:r>
          </w:p>
        </w:tc>
        <w:tc>
          <w:tcPr>
            <w:tcW w:w="609" w:type="pct"/>
          </w:tcPr>
          <w:p w14:paraId="4E8A3447" w14:textId="77777777" w:rsidR="00FD73A4" w:rsidRPr="002F1B9E" w:rsidRDefault="00FD73A4" w:rsidP="002F1B9E">
            <w:pPr>
              <w:jc w:val="right"/>
            </w:pPr>
            <w:r w:rsidRPr="002F1B9E">
              <w:t>5</w:t>
            </w:r>
          </w:p>
        </w:tc>
        <w:tc>
          <w:tcPr>
            <w:tcW w:w="489" w:type="pct"/>
          </w:tcPr>
          <w:p w14:paraId="270462FC" w14:textId="77777777" w:rsidR="00FD73A4" w:rsidRPr="002F1B9E" w:rsidRDefault="00FD73A4" w:rsidP="002F1B9E">
            <w:pPr>
              <w:jc w:val="right"/>
            </w:pPr>
            <w:r w:rsidRPr="002F1B9E">
              <w:t>4</w:t>
            </w:r>
          </w:p>
        </w:tc>
        <w:tc>
          <w:tcPr>
            <w:tcW w:w="562" w:type="pct"/>
          </w:tcPr>
          <w:p w14:paraId="6E561331" w14:textId="77777777" w:rsidR="00FD73A4" w:rsidRPr="002F1B9E" w:rsidRDefault="00FD73A4" w:rsidP="002F1B9E">
            <w:pPr>
              <w:jc w:val="right"/>
            </w:pPr>
            <w:r w:rsidRPr="002F1B9E">
              <w:t>40</w:t>
            </w:r>
          </w:p>
        </w:tc>
      </w:tr>
      <w:tr w:rsidR="00FD73A4" w:rsidRPr="002F1B9E" w14:paraId="3F0E1DF2" w14:textId="77777777" w:rsidTr="005E66B7">
        <w:tc>
          <w:tcPr>
            <w:tcW w:w="1215" w:type="pct"/>
          </w:tcPr>
          <w:p w14:paraId="516D577D"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125" w:type="pct"/>
          </w:tcPr>
          <w:p w14:paraId="6AC2368A" w14:textId="77777777" w:rsidR="00FD73A4" w:rsidRPr="002F1B9E" w:rsidRDefault="00FD73A4" w:rsidP="002F1B9E">
            <w:r w:rsidRPr="002F1B9E">
              <w:rPr>
                <w:rFonts w:eastAsia="Arial"/>
                <w:spacing w:val="1"/>
              </w:rPr>
              <w:t>S</w:t>
            </w:r>
            <w:r w:rsidRPr="002F1B9E">
              <w:rPr>
                <w:rFonts w:eastAsia="Arial"/>
              </w:rPr>
              <w:t>o</w:t>
            </w:r>
            <w:r w:rsidRPr="002F1B9E">
              <w:rPr>
                <w:rFonts w:eastAsia="Arial"/>
                <w:spacing w:val="-1"/>
              </w:rPr>
              <w:t>u</w:t>
            </w:r>
            <w:r w:rsidRPr="002F1B9E">
              <w:rPr>
                <w:rFonts w:eastAsia="Arial"/>
                <w:spacing w:val="1"/>
              </w:rPr>
              <w:t>rc</w:t>
            </w:r>
            <w:r w:rsidRPr="002F1B9E">
              <w:rPr>
                <w:rFonts w:eastAsia="Arial"/>
              </w:rPr>
              <w:t>e</w:t>
            </w:r>
            <w:r w:rsidRPr="002F1B9E">
              <w:rPr>
                <w:rFonts w:eastAsia="Arial"/>
                <w:spacing w:val="-3"/>
              </w:rPr>
              <w:t xml:space="preserve"> </w:t>
            </w:r>
            <w:r w:rsidRPr="002F1B9E">
              <w:rPr>
                <w:rFonts w:eastAsia="Arial"/>
              </w:rPr>
              <w:t>products</w:t>
            </w:r>
            <w:r w:rsidRPr="002F1B9E">
              <w:rPr>
                <w:rFonts w:eastAsia="Arial"/>
                <w:spacing w:val="-7"/>
              </w:rPr>
              <w:t xml:space="preserve"> </w:t>
            </w:r>
            <w:r w:rsidRPr="002F1B9E">
              <w:rPr>
                <w:rFonts w:eastAsia="Arial"/>
                <w:spacing w:val="2"/>
              </w:rPr>
              <w:t>a</w:t>
            </w:r>
            <w:r w:rsidRPr="002F1B9E">
              <w:rPr>
                <w:rFonts w:eastAsia="Arial"/>
              </w:rPr>
              <w:t>nd</w:t>
            </w:r>
            <w:r w:rsidRPr="002F1B9E">
              <w:rPr>
                <w:rFonts w:eastAsia="Arial"/>
                <w:spacing w:val="-2"/>
              </w:rPr>
              <w:t xml:space="preserve"> </w:t>
            </w:r>
            <w:r w:rsidRPr="002F1B9E">
              <w:rPr>
                <w:rFonts w:eastAsia="Arial"/>
                <w:spacing w:val="-1"/>
              </w:rPr>
              <w:t>i</w:t>
            </w:r>
            <w:r w:rsidRPr="002F1B9E">
              <w:rPr>
                <w:rFonts w:eastAsia="Arial"/>
              </w:rPr>
              <w:t>d</w:t>
            </w:r>
            <w:r w:rsidRPr="002F1B9E">
              <w:rPr>
                <w:rFonts w:eastAsia="Arial"/>
                <w:spacing w:val="1"/>
              </w:rPr>
              <w:t>e</w:t>
            </w:r>
            <w:r w:rsidRPr="002F1B9E">
              <w:rPr>
                <w:rFonts w:eastAsia="Arial"/>
              </w:rPr>
              <w:t>nt</w:t>
            </w:r>
            <w:r w:rsidRPr="002F1B9E">
              <w:rPr>
                <w:rFonts w:eastAsia="Arial"/>
                <w:spacing w:val="-2"/>
              </w:rPr>
              <w:t>i</w:t>
            </w:r>
            <w:r w:rsidRPr="002F1B9E">
              <w:rPr>
                <w:rFonts w:eastAsia="Arial"/>
                <w:spacing w:val="4"/>
              </w:rPr>
              <w:t>f</w:t>
            </w:r>
            <w:r w:rsidRPr="002F1B9E">
              <w:rPr>
                <w:rFonts w:eastAsia="Arial"/>
              </w:rPr>
              <w:t>y</w:t>
            </w:r>
            <w:r w:rsidRPr="002F1B9E">
              <w:rPr>
                <w:rFonts w:eastAsia="Arial"/>
                <w:spacing w:val="-8"/>
              </w:rPr>
              <w:t xml:space="preserve"> </w:t>
            </w:r>
            <w:r w:rsidRPr="002F1B9E">
              <w:rPr>
                <w:rFonts w:eastAsia="Arial"/>
              </w:rPr>
              <w:t>pre</w:t>
            </w:r>
            <w:r w:rsidRPr="002F1B9E">
              <w:rPr>
                <w:rFonts w:eastAsia="Arial"/>
                <w:spacing w:val="2"/>
              </w:rPr>
              <w:t>f</w:t>
            </w:r>
            <w:r w:rsidRPr="002F1B9E">
              <w:rPr>
                <w:rFonts w:eastAsia="Arial"/>
              </w:rPr>
              <w:t>er</w:t>
            </w:r>
            <w:r w:rsidRPr="002F1B9E">
              <w:rPr>
                <w:rFonts w:eastAsia="Arial"/>
                <w:spacing w:val="1"/>
              </w:rPr>
              <w:t>r</w:t>
            </w:r>
            <w:r w:rsidRPr="002F1B9E">
              <w:rPr>
                <w:rFonts w:eastAsia="Arial"/>
              </w:rPr>
              <w:t>ed</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spacing w:val="2"/>
              </w:rPr>
              <w:t>p</w:t>
            </w:r>
            <w:r w:rsidRPr="002F1B9E">
              <w:rPr>
                <w:rFonts w:eastAsia="Arial"/>
                <w:spacing w:val="-1"/>
              </w:rPr>
              <w:t>li</w:t>
            </w:r>
            <w:r w:rsidRPr="002F1B9E">
              <w:rPr>
                <w:rFonts w:eastAsia="Arial"/>
              </w:rPr>
              <w:t>er</w:t>
            </w:r>
            <w:r w:rsidRPr="002F1B9E">
              <w:rPr>
                <w:rFonts w:eastAsia="Arial"/>
                <w:spacing w:val="2"/>
              </w:rPr>
              <w:t>s</w:t>
            </w:r>
          </w:p>
        </w:tc>
        <w:tc>
          <w:tcPr>
            <w:tcW w:w="609" w:type="pct"/>
          </w:tcPr>
          <w:p w14:paraId="37B34E0F" w14:textId="77777777" w:rsidR="00FD73A4" w:rsidRPr="002F1B9E" w:rsidRDefault="00FD73A4" w:rsidP="002F1B9E">
            <w:pPr>
              <w:jc w:val="right"/>
            </w:pPr>
            <w:r w:rsidRPr="002F1B9E">
              <w:t>5</w:t>
            </w:r>
          </w:p>
        </w:tc>
        <w:tc>
          <w:tcPr>
            <w:tcW w:w="489" w:type="pct"/>
          </w:tcPr>
          <w:p w14:paraId="74C66DF0" w14:textId="77777777" w:rsidR="00FD73A4" w:rsidRPr="002F1B9E" w:rsidRDefault="00FD73A4" w:rsidP="002F1B9E">
            <w:pPr>
              <w:jc w:val="right"/>
            </w:pPr>
            <w:r w:rsidRPr="002F1B9E">
              <w:t>9</w:t>
            </w:r>
          </w:p>
        </w:tc>
        <w:tc>
          <w:tcPr>
            <w:tcW w:w="562" w:type="pct"/>
          </w:tcPr>
          <w:p w14:paraId="7B747DE1" w14:textId="77777777" w:rsidR="00FD73A4" w:rsidRPr="002F1B9E" w:rsidRDefault="00FD73A4" w:rsidP="002F1B9E">
            <w:pPr>
              <w:jc w:val="right"/>
            </w:pPr>
            <w:r w:rsidRPr="002F1B9E">
              <w:t>90</w:t>
            </w:r>
          </w:p>
        </w:tc>
      </w:tr>
      <w:tr w:rsidR="00FD73A4" w:rsidRPr="002F1B9E" w14:paraId="05554C96" w14:textId="77777777" w:rsidTr="005E66B7">
        <w:tc>
          <w:tcPr>
            <w:tcW w:w="1215" w:type="pct"/>
          </w:tcPr>
          <w:p w14:paraId="1B9F9479"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2125" w:type="pct"/>
          </w:tcPr>
          <w:p w14:paraId="540FAB57" w14:textId="77777777" w:rsidR="00FD73A4" w:rsidRPr="002F1B9E" w:rsidRDefault="00FD73A4" w:rsidP="002F1B9E">
            <w:r w:rsidRPr="002F1B9E">
              <w:rPr>
                <w:rFonts w:eastAsia="Arial"/>
              </w:rPr>
              <w:t>N</w:t>
            </w:r>
            <w:r w:rsidRPr="002F1B9E">
              <w:rPr>
                <w:rFonts w:eastAsia="Arial"/>
                <w:spacing w:val="2"/>
              </w:rPr>
              <w:t>e</w:t>
            </w:r>
            <w:r w:rsidRPr="002F1B9E">
              <w:rPr>
                <w:rFonts w:eastAsia="Arial"/>
              </w:rPr>
              <w:t>g</w:t>
            </w:r>
            <w:r w:rsidRPr="002F1B9E">
              <w:rPr>
                <w:rFonts w:eastAsia="Arial"/>
                <w:spacing w:val="-1"/>
              </w:rPr>
              <w:t>o</w:t>
            </w:r>
            <w:r w:rsidRPr="002F1B9E">
              <w:rPr>
                <w:rFonts w:eastAsia="Arial"/>
                <w:spacing w:val="2"/>
              </w:rPr>
              <w:t>t</w:t>
            </w:r>
            <w:r w:rsidRPr="002F1B9E">
              <w:rPr>
                <w:rFonts w:eastAsia="Arial"/>
                <w:spacing w:val="1"/>
              </w:rPr>
              <w:t>i</w:t>
            </w:r>
            <w:r w:rsidRPr="002F1B9E">
              <w:rPr>
                <w:rFonts w:eastAsia="Arial"/>
              </w:rPr>
              <w:t>ate</w:t>
            </w:r>
            <w:r w:rsidRPr="002F1B9E">
              <w:rPr>
                <w:rFonts w:eastAsia="Arial"/>
                <w:spacing w:val="-8"/>
              </w:rPr>
              <w:t xml:space="preserve"> </w:t>
            </w:r>
            <w:r w:rsidRPr="002F1B9E">
              <w:rPr>
                <w:rFonts w:eastAsia="Arial"/>
              </w:rPr>
              <w:t>w</w:t>
            </w:r>
            <w:r w:rsidRPr="002F1B9E">
              <w:rPr>
                <w:rFonts w:eastAsia="Arial"/>
                <w:spacing w:val="-1"/>
              </w:rPr>
              <w:t>i</w:t>
            </w:r>
            <w:r w:rsidRPr="002F1B9E">
              <w:rPr>
                <w:rFonts w:eastAsia="Arial"/>
              </w:rPr>
              <w:t>th</w:t>
            </w:r>
            <w:r w:rsidRPr="002F1B9E">
              <w:rPr>
                <w:rFonts w:eastAsia="Arial"/>
                <w:spacing w:val="-5"/>
              </w:rPr>
              <w:t xml:space="preserve"> </w:t>
            </w:r>
            <w:r w:rsidRPr="002F1B9E">
              <w:rPr>
                <w:rFonts w:eastAsia="Arial"/>
                <w:spacing w:val="1"/>
              </w:rPr>
              <w:t>s</w:t>
            </w:r>
            <w:r w:rsidRPr="002F1B9E">
              <w:rPr>
                <w:rFonts w:eastAsia="Arial"/>
                <w:spacing w:val="2"/>
              </w:rPr>
              <w:t>u</w:t>
            </w:r>
            <w:r w:rsidRPr="002F1B9E">
              <w:rPr>
                <w:rFonts w:eastAsia="Arial"/>
              </w:rPr>
              <w:t>p</w:t>
            </w:r>
            <w:r w:rsidRPr="002F1B9E">
              <w:rPr>
                <w:rFonts w:eastAsia="Arial"/>
                <w:spacing w:val="1"/>
              </w:rPr>
              <w:t>p</w:t>
            </w:r>
            <w:r w:rsidRPr="002F1B9E">
              <w:rPr>
                <w:rFonts w:eastAsia="Arial"/>
                <w:spacing w:val="-1"/>
              </w:rPr>
              <w:t>li</w:t>
            </w:r>
            <w:r w:rsidRPr="002F1B9E">
              <w:rPr>
                <w:rFonts w:eastAsia="Arial"/>
              </w:rPr>
              <w:t>er</w:t>
            </w:r>
            <w:r w:rsidRPr="002F1B9E">
              <w:rPr>
                <w:rFonts w:eastAsia="Arial"/>
                <w:spacing w:val="2"/>
              </w:rPr>
              <w:t>s</w:t>
            </w:r>
          </w:p>
        </w:tc>
        <w:tc>
          <w:tcPr>
            <w:tcW w:w="609" w:type="pct"/>
          </w:tcPr>
          <w:p w14:paraId="782D0A16" w14:textId="77777777" w:rsidR="00FD73A4" w:rsidRPr="002F1B9E" w:rsidRDefault="00FD73A4" w:rsidP="002F1B9E">
            <w:pPr>
              <w:jc w:val="right"/>
            </w:pPr>
            <w:r w:rsidRPr="002F1B9E">
              <w:t>5</w:t>
            </w:r>
          </w:p>
        </w:tc>
        <w:tc>
          <w:tcPr>
            <w:tcW w:w="489" w:type="pct"/>
          </w:tcPr>
          <w:p w14:paraId="72E8D3E4" w14:textId="77777777" w:rsidR="00FD73A4" w:rsidRPr="002F1B9E" w:rsidRDefault="00FD73A4" w:rsidP="002F1B9E">
            <w:pPr>
              <w:jc w:val="right"/>
            </w:pPr>
            <w:r w:rsidRPr="002F1B9E">
              <w:t>4</w:t>
            </w:r>
          </w:p>
        </w:tc>
        <w:tc>
          <w:tcPr>
            <w:tcW w:w="562" w:type="pct"/>
          </w:tcPr>
          <w:p w14:paraId="6915D33A" w14:textId="77777777" w:rsidR="00FD73A4" w:rsidRPr="002F1B9E" w:rsidRDefault="00FD73A4" w:rsidP="002F1B9E">
            <w:pPr>
              <w:jc w:val="right"/>
            </w:pPr>
            <w:r w:rsidRPr="002F1B9E">
              <w:t>40</w:t>
            </w:r>
          </w:p>
        </w:tc>
      </w:tr>
      <w:tr w:rsidR="00FD73A4" w:rsidRPr="002F1B9E" w14:paraId="2C9A6EFD" w14:textId="77777777" w:rsidTr="005E66B7">
        <w:tc>
          <w:tcPr>
            <w:tcW w:w="1215" w:type="pct"/>
          </w:tcPr>
          <w:p w14:paraId="3467DB47" w14:textId="77777777" w:rsidR="00FD73A4" w:rsidRPr="002F1B9E" w:rsidRDefault="00FD73A4" w:rsidP="002F1B9E">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5</w:t>
            </w:r>
          </w:p>
        </w:tc>
        <w:tc>
          <w:tcPr>
            <w:tcW w:w="2125" w:type="pct"/>
          </w:tcPr>
          <w:p w14:paraId="0F5402E5" w14:textId="77777777" w:rsidR="00FD73A4" w:rsidRPr="002F1B9E" w:rsidRDefault="00FD73A4" w:rsidP="002F1B9E">
            <w:pPr>
              <w:rPr>
                <w:rFonts w:eastAsia="Arial"/>
              </w:rPr>
            </w:pPr>
            <w:r w:rsidRPr="002F1B9E">
              <w:rPr>
                <w:rFonts w:eastAsia="Arial"/>
                <w:spacing w:val="1"/>
              </w:rPr>
              <w:t>B</w:t>
            </w:r>
            <w:r w:rsidRPr="002F1B9E">
              <w:rPr>
                <w:rFonts w:eastAsia="Arial"/>
                <w:spacing w:val="2"/>
              </w:rPr>
              <w:t>u</w:t>
            </w:r>
            <w:r w:rsidRPr="002F1B9E">
              <w:rPr>
                <w:rFonts w:eastAsia="Arial"/>
              </w:rPr>
              <w:t>y</w:t>
            </w:r>
            <w:r w:rsidRPr="002F1B9E">
              <w:rPr>
                <w:rFonts w:eastAsia="Arial"/>
                <w:spacing w:val="-5"/>
              </w:rPr>
              <w:t xml:space="preserve"> </w:t>
            </w:r>
            <w:r w:rsidRPr="002F1B9E">
              <w:rPr>
                <w:rFonts w:eastAsia="Arial"/>
              </w:rPr>
              <w:t>p</w:t>
            </w:r>
            <w:r w:rsidRPr="002F1B9E">
              <w:rPr>
                <w:rFonts w:eastAsia="Arial"/>
                <w:spacing w:val="3"/>
              </w:rPr>
              <w:t>r</w:t>
            </w:r>
            <w:r w:rsidRPr="002F1B9E">
              <w:rPr>
                <w:rFonts w:eastAsia="Arial"/>
              </w:rPr>
              <w:t>o</w:t>
            </w:r>
            <w:r w:rsidRPr="002F1B9E">
              <w:rPr>
                <w:rFonts w:eastAsia="Arial"/>
                <w:spacing w:val="-1"/>
              </w:rPr>
              <w:t>d</w:t>
            </w:r>
            <w:r w:rsidRPr="002F1B9E">
              <w:rPr>
                <w:rFonts w:eastAsia="Arial"/>
              </w:rPr>
              <w:t>u</w:t>
            </w:r>
            <w:r w:rsidRPr="002F1B9E">
              <w:rPr>
                <w:rFonts w:eastAsia="Arial"/>
                <w:spacing w:val="1"/>
              </w:rPr>
              <w:t>c</w:t>
            </w:r>
            <w:r w:rsidRPr="002F1B9E">
              <w:rPr>
                <w:rFonts w:eastAsia="Arial"/>
              </w:rPr>
              <w:t>t</w:t>
            </w:r>
            <w:r w:rsidRPr="002F1B9E">
              <w:rPr>
                <w:rFonts w:eastAsia="Arial"/>
                <w:spacing w:val="1"/>
              </w:rPr>
              <w:t>s</w:t>
            </w:r>
          </w:p>
        </w:tc>
        <w:tc>
          <w:tcPr>
            <w:tcW w:w="609" w:type="pct"/>
          </w:tcPr>
          <w:p w14:paraId="24FFC556" w14:textId="77777777" w:rsidR="00FD73A4" w:rsidRPr="002F1B9E" w:rsidRDefault="00FD73A4" w:rsidP="002F1B9E">
            <w:pPr>
              <w:jc w:val="right"/>
            </w:pPr>
            <w:r w:rsidRPr="002F1B9E">
              <w:t>5</w:t>
            </w:r>
          </w:p>
        </w:tc>
        <w:tc>
          <w:tcPr>
            <w:tcW w:w="489" w:type="pct"/>
          </w:tcPr>
          <w:p w14:paraId="03424C49" w14:textId="77777777" w:rsidR="00FD73A4" w:rsidRPr="002F1B9E" w:rsidRDefault="00FD73A4" w:rsidP="002F1B9E">
            <w:pPr>
              <w:jc w:val="right"/>
            </w:pPr>
            <w:r w:rsidRPr="002F1B9E">
              <w:t>7</w:t>
            </w:r>
          </w:p>
        </w:tc>
        <w:tc>
          <w:tcPr>
            <w:tcW w:w="562" w:type="pct"/>
          </w:tcPr>
          <w:p w14:paraId="21755068" w14:textId="77777777" w:rsidR="00FD73A4" w:rsidRPr="002F1B9E" w:rsidRDefault="00FD73A4" w:rsidP="002F1B9E">
            <w:pPr>
              <w:jc w:val="right"/>
            </w:pPr>
            <w:r w:rsidRPr="002F1B9E">
              <w:t>70</w:t>
            </w:r>
          </w:p>
        </w:tc>
      </w:tr>
      <w:tr w:rsidR="00FD73A4" w:rsidRPr="002F1B9E" w14:paraId="1438E2D7" w14:textId="77777777" w:rsidTr="005E66B7">
        <w:tc>
          <w:tcPr>
            <w:tcW w:w="3948" w:type="pct"/>
            <w:gridSpan w:val="3"/>
          </w:tcPr>
          <w:p w14:paraId="3BA0BC26" w14:textId="77777777" w:rsidR="00FD73A4" w:rsidRPr="002F1B9E" w:rsidRDefault="00FD73A4" w:rsidP="002F1B9E">
            <w:pPr>
              <w:jc w:val="right"/>
              <w:rPr>
                <w:b/>
              </w:rPr>
            </w:pPr>
            <w:r w:rsidRPr="002F1B9E">
              <w:rPr>
                <w:b/>
              </w:rPr>
              <w:t>Total practical skills</w:t>
            </w:r>
          </w:p>
        </w:tc>
        <w:tc>
          <w:tcPr>
            <w:tcW w:w="489" w:type="pct"/>
          </w:tcPr>
          <w:p w14:paraId="205EC849" w14:textId="77777777" w:rsidR="00FD73A4" w:rsidRPr="002F1B9E" w:rsidRDefault="00FD73A4" w:rsidP="002F1B9E">
            <w:pPr>
              <w:jc w:val="right"/>
              <w:rPr>
                <w:b/>
              </w:rPr>
            </w:pPr>
            <w:r w:rsidRPr="002F1B9E">
              <w:rPr>
                <w:b/>
              </w:rPr>
              <w:t>34</w:t>
            </w:r>
          </w:p>
        </w:tc>
        <w:tc>
          <w:tcPr>
            <w:tcW w:w="562" w:type="pct"/>
          </w:tcPr>
          <w:p w14:paraId="6F36611F" w14:textId="77777777" w:rsidR="00FD73A4" w:rsidRPr="002F1B9E" w:rsidRDefault="00FD73A4" w:rsidP="002F1B9E">
            <w:pPr>
              <w:jc w:val="right"/>
              <w:rPr>
                <w:b/>
              </w:rPr>
            </w:pPr>
            <w:r w:rsidRPr="002F1B9E">
              <w:rPr>
                <w:b/>
              </w:rPr>
              <w:t>340</w:t>
            </w:r>
          </w:p>
        </w:tc>
      </w:tr>
    </w:tbl>
    <w:p w14:paraId="0075FF56" w14:textId="49D142BF" w:rsidR="002F1B9E" w:rsidRDefault="002F1B9E"/>
    <w:p w14:paraId="7BFA79EE" w14:textId="77777777" w:rsidR="002F1B9E" w:rsidRDefault="002F1B9E"/>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26D948C3" w14:textId="77777777" w:rsidTr="005E66B7">
        <w:tc>
          <w:tcPr>
            <w:tcW w:w="5000" w:type="pct"/>
            <w:gridSpan w:val="5"/>
            <w:shd w:val="clear" w:color="auto" w:fill="D9D9D9" w:themeFill="background1" w:themeFillShade="D9"/>
          </w:tcPr>
          <w:p w14:paraId="65632041" w14:textId="77777777" w:rsidR="00FD73A4" w:rsidRPr="002F1B9E" w:rsidRDefault="00FD73A4" w:rsidP="002F1B9E">
            <w:pPr>
              <w:spacing w:line="240" w:lineRule="auto"/>
              <w:jc w:val="center"/>
              <w:rPr>
                <w:b/>
              </w:rPr>
            </w:pPr>
            <w:r w:rsidRPr="002F1B9E">
              <w:rPr>
                <w:b/>
              </w:rPr>
              <w:t>Work experience modules</w:t>
            </w:r>
          </w:p>
        </w:tc>
      </w:tr>
      <w:tr w:rsidR="002F1B9E" w:rsidRPr="002F1B9E" w14:paraId="43151641" w14:textId="77777777" w:rsidTr="005E66B7">
        <w:tc>
          <w:tcPr>
            <w:tcW w:w="1215" w:type="pct"/>
          </w:tcPr>
          <w:p w14:paraId="78C930EF" w14:textId="28CC3414" w:rsidR="002F1B9E" w:rsidRPr="002F1B9E" w:rsidRDefault="002F1B9E" w:rsidP="002F1B9E">
            <w:pPr>
              <w:spacing w:line="240" w:lineRule="auto"/>
              <w:jc w:val="center"/>
            </w:pPr>
            <w:r w:rsidRPr="002F1B9E">
              <w:rPr>
                <w:b/>
                <w:bCs/>
              </w:rPr>
              <w:t>Number</w:t>
            </w:r>
          </w:p>
        </w:tc>
        <w:tc>
          <w:tcPr>
            <w:tcW w:w="2125" w:type="pct"/>
          </w:tcPr>
          <w:p w14:paraId="596747B2" w14:textId="5D2C8FBC" w:rsidR="002F1B9E" w:rsidRPr="002F1B9E" w:rsidRDefault="002F1B9E" w:rsidP="002F1B9E">
            <w:pPr>
              <w:spacing w:line="240" w:lineRule="auto"/>
              <w:jc w:val="center"/>
            </w:pPr>
            <w:r w:rsidRPr="002F1B9E">
              <w:rPr>
                <w:b/>
                <w:bCs/>
              </w:rPr>
              <w:t>Title</w:t>
            </w:r>
          </w:p>
        </w:tc>
        <w:tc>
          <w:tcPr>
            <w:tcW w:w="609" w:type="pct"/>
          </w:tcPr>
          <w:p w14:paraId="6A364FB4" w14:textId="4FE51472" w:rsidR="002F1B9E" w:rsidRPr="002F1B9E" w:rsidRDefault="002F1B9E" w:rsidP="002F1B9E">
            <w:pPr>
              <w:spacing w:line="240" w:lineRule="auto"/>
              <w:jc w:val="center"/>
            </w:pPr>
            <w:r w:rsidRPr="002F1B9E">
              <w:rPr>
                <w:b/>
                <w:bCs/>
              </w:rPr>
              <w:t>NQF level</w:t>
            </w:r>
          </w:p>
        </w:tc>
        <w:tc>
          <w:tcPr>
            <w:tcW w:w="489" w:type="pct"/>
          </w:tcPr>
          <w:p w14:paraId="409C96A4" w14:textId="2C957BD9" w:rsidR="002F1B9E" w:rsidRPr="002F1B9E" w:rsidRDefault="002F1B9E" w:rsidP="002F1B9E">
            <w:pPr>
              <w:spacing w:line="240" w:lineRule="auto"/>
              <w:jc w:val="center"/>
            </w:pPr>
            <w:r w:rsidRPr="002F1B9E">
              <w:rPr>
                <w:b/>
                <w:bCs/>
              </w:rPr>
              <w:t>Credits</w:t>
            </w:r>
          </w:p>
        </w:tc>
        <w:tc>
          <w:tcPr>
            <w:tcW w:w="562" w:type="pct"/>
          </w:tcPr>
          <w:p w14:paraId="524BDAC8" w14:textId="56808B26" w:rsidR="002F1B9E" w:rsidRPr="002F1B9E" w:rsidRDefault="002F1B9E" w:rsidP="002F1B9E">
            <w:pPr>
              <w:spacing w:line="240" w:lineRule="auto"/>
              <w:jc w:val="center"/>
            </w:pPr>
            <w:r w:rsidRPr="002F1B9E">
              <w:rPr>
                <w:b/>
                <w:bCs/>
              </w:rPr>
              <w:t>Notional hours</w:t>
            </w:r>
          </w:p>
        </w:tc>
      </w:tr>
      <w:tr w:rsidR="002F1B9E" w:rsidRPr="002F1B9E" w14:paraId="36FEF725" w14:textId="77777777" w:rsidTr="005E66B7">
        <w:tc>
          <w:tcPr>
            <w:tcW w:w="1215" w:type="pct"/>
          </w:tcPr>
          <w:p w14:paraId="1B038F29"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7297DFAC" w14:textId="77777777" w:rsidR="00FD73A4" w:rsidRPr="002F1B9E" w:rsidRDefault="00FD73A4" w:rsidP="002F1B9E">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rPr>
              <w:t>d</w:t>
            </w:r>
            <w:r w:rsidRPr="002F1B9E">
              <w:rPr>
                <w:rFonts w:eastAsia="Arial"/>
                <w:spacing w:val="-1"/>
              </w:rPr>
              <w:t>u</w:t>
            </w:r>
            <w:r w:rsidRPr="002F1B9E">
              <w:rPr>
                <w:rFonts w:eastAsia="Arial"/>
                <w:spacing w:val="1"/>
              </w:rPr>
              <w:t>r</w:t>
            </w:r>
            <w:r w:rsidRPr="002F1B9E">
              <w:rPr>
                <w:rFonts w:eastAsia="Arial"/>
              </w:rPr>
              <w:t>es</w:t>
            </w:r>
            <w:r w:rsidRPr="002F1B9E">
              <w:rPr>
                <w:rFonts w:eastAsia="Arial"/>
                <w:spacing w:val="-10"/>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t</w:t>
            </w:r>
            <w:r w:rsidRPr="002F1B9E">
              <w:rPr>
                <w:rFonts w:eastAsia="Arial"/>
                <w:spacing w:val="2"/>
              </w:rPr>
              <w:t>h</w:t>
            </w:r>
            <w:r w:rsidRPr="002F1B9E">
              <w:rPr>
                <w:rFonts w:eastAsia="Arial"/>
              </w:rPr>
              <w:t>e</w:t>
            </w:r>
            <w:r w:rsidRPr="002F1B9E">
              <w:rPr>
                <w:rFonts w:eastAsia="Arial"/>
                <w:spacing w:val="-3"/>
              </w:rPr>
              <w:t xml:space="preserve"> </w:t>
            </w:r>
            <w:r w:rsidRPr="002F1B9E">
              <w:rPr>
                <w:rFonts w:eastAsia="Arial"/>
                <w:spacing w:val="4"/>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w:t>
            </w:r>
            <w:r w:rsidRPr="002F1B9E">
              <w:rPr>
                <w:rFonts w:eastAsia="Arial"/>
              </w:rPr>
              <w:t>e</w:t>
            </w:r>
            <w:r w:rsidRPr="002F1B9E">
              <w:rPr>
                <w:rFonts w:eastAsia="Arial"/>
                <w:spacing w:val="4"/>
              </w:rPr>
              <w:t>m</w:t>
            </w:r>
            <w:r w:rsidRPr="002F1B9E">
              <w:rPr>
                <w:rFonts w:eastAsia="Arial"/>
              </w:rPr>
              <w:t>e</w:t>
            </w:r>
            <w:r w:rsidRPr="002F1B9E">
              <w:rPr>
                <w:rFonts w:eastAsia="Arial"/>
                <w:spacing w:val="-1"/>
              </w:rPr>
              <w:t>n</w:t>
            </w:r>
            <w:r w:rsidRPr="002F1B9E">
              <w:rPr>
                <w:rFonts w:eastAsia="Arial"/>
              </w:rPr>
              <w:t>t</w:t>
            </w:r>
            <w:r w:rsidRPr="002F1B9E">
              <w:rPr>
                <w:rFonts w:eastAsia="Arial"/>
                <w:spacing w:val="-12"/>
              </w:rPr>
              <w:t xml:space="preserve"> </w:t>
            </w:r>
            <w:r w:rsidRPr="002F1B9E">
              <w:rPr>
                <w:rFonts w:eastAsia="Arial"/>
                <w:spacing w:val="-1"/>
              </w:rPr>
              <w:t>o</w:t>
            </w:r>
            <w:r w:rsidRPr="002F1B9E">
              <w:rPr>
                <w:rFonts w:eastAsia="Arial"/>
              </w:rPr>
              <w:t xml:space="preserve">f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4"/>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rPr>
              <w:t>stock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p>
        </w:tc>
        <w:tc>
          <w:tcPr>
            <w:tcW w:w="609" w:type="pct"/>
          </w:tcPr>
          <w:p w14:paraId="476CCA23" w14:textId="77777777" w:rsidR="00FD73A4" w:rsidRPr="002F1B9E" w:rsidRDefault="00FD73A4" w:rsidP="002F1B9E">
            <w:pPr>
              <w:jc w:val="right"/>
            </w:pPr>
            <w:r w:rsidRPr="002F1B9E">
              <w:t>5</w:t>
            </w:r>
          </w:p>
        </w:tc>
        <w:tc>
          <w:tcPr>
            <w:tcW w:w="489" w:type="pct"/>
          </w:tcPr>
          <w:p w14:paraId="339375E9" w14:textId="77777777" w:rsidR="00FD73A4" w:rsidRPr="002F1B9E" w:rsidRDefault="00FD73A4" w:rsidP="002F1B9E">
            <w:pPr>
              <w:jc w:val="right"/>
            </w:pPr>
            <w:r w:rsidRPr="002F1B9E">
              <w:t>8</w:t>
            </w:r>
          </w:p>
        </w:tc>
        <w:tc>
          <w:tcPr>
            <w:tcW w:w="562" w:type="pct"/>
          </w:tcPr>
          <w:p w14:paraId="3B1F3347" w14:textId="77777777" w:rsidR="00FD73A4" w:rsidRPr="002F1B9E" w:rsidRDefault="00FD73A4" w:rsidP="002F1B9E">
            <w:pPr>
              <w:jc w:val="right"/>
            </w:pPr>
            <w:r w:rsidRPr="002F1B9E">
              <w:t>80</w:t>
            </w:r>
          </w:p>
        </w:tc>
      </w:tr>
      <w:tr w:rsidR="002F1B9E" w:rsidRPr="002F1B9E" w14:paraId="375D5078" w14:textId="77777777" w:rsidTr="005E66B7">
        <w:tc>
          <w:tcPr>
            <w:tcW w:w="1215" w:type="pct"/>
          </w:tcPr>
          <w:p w14:paraId="6E5C23CD" w14:textId="77777777" w:rsidR="00FD73A4" w:rsidRPr="002F1B9E" w:rsidRDefault="00FD73A4" w:rsidP="002F1B9E">
            <w:r w:rsidRPr="002F1B9E">
              <w:rPr>
                <w:rFonts w:eastAsia="Arial"/>
              </w:rPr>
              <w:t>332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125" w:type="pct"/>
          </w:tcPr>
          <w:p w14:paraId="5FD655C0" w14:textId="77777777" w:rsidR="00FD73A4" w:rsidRPr="002F1B9E" w:rsidRDefault="00FD73A4" w:rsidP="002F1B9E">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s</w:t>
            </w:r>
            <w:r w:rsidRPr="002F1B9E">
              <w:rPr>
                <w:rFonts w:eastAsia="Arial"/>
              </w:rPr>
              <w:t>o</w:t>
            </w:r>
            <w:r w:rsidRPr="002F1B9E">
              <w:rPr>
                <w:rFonts w:eastAsia="Arial"/>
                <w:spacing w:val="1"/>
              </w:rPr>
              <w:t>urc</w:t>
            </w:r>
            <w:r w:rsidRPr="002F1B9E">
              <w:rPr>
                <w:rFonts w:eastAsia="Arial"/>
                <w:spacing w:val="-1"/>
              </w:rPr>
              <w:t>i</w:t>
            </w:r>
            <w:r w:rsidRPr="002F1B9E">
              <w:rPr>
                <w:rFonts w:eastAsia="Arial"/>
              </w:rPr>
              <w:t>ng</w:t>
            </w:r>
            <w:r w:rsidRPr="002F1B9E">
              <w:rPr>
                <w:rFonts w:eastAsia="Arial"/>
                <w:spacing w:val="-9"/>
              </w:rPr>
              <w:t xml:space="preserve"> </w:t>
            </w:r>
            <w:r w:rsidRPr="002F1B9E">
              <w:rPr>
                <w:rFonts w:eastAsia="Arial"/>
              </w:rPr>
              <w:t>pr</w:t>
            </w:r>
            <w:r w:rsidRPr="002F1B9E">
              <w:rPr>
                <w:rFonts w:eastAsia="Arial"/>
                <w:spacing w:val="2"/>
              </w:rPr>
              <w:t>o</w:t>
            </w:r>
            <w:r w:rsidRPr="002F1B9E">
              <w:rPr>
                <w:rFonts w:eastAsia="Arial"/>
              </w:rPr>
              <w:t>d</w:t>
            </w:r>
            <w:r w:rsidRPr="002F1B9E">
              <w:rPr>
                <w:rFonts w:eastAsia="Arial"/>
                <w:spacing w:val="-1"/>
              </w:rPr>
              <w:t>u</w:t>
            </w:r>
            <w:r w:rsidRPr="002F1B9E">
              <w:rPr>
                <w:rFonts w:eastAsia="Arial"/>
                <w:spacing w:val="1"/>
              </w:rPr>
              <w:t>c</w:t>
            </w:r>
            <w:r w:rsidRPr="002F1B9E">
              <w:rPr>
                <w:rFonts w:eastAsia="Arial"/>
              </w:rPr>
              <w:t>ts</w:t>
            </w:r>
            <w:r w:rsidRPr="002F1B9E">
              <w:rPr>
                <w:rFonts w:eastAsia="Arial"/>
                <w:spacing w:val="-7"/>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rPr>
              <w:t>set</w:t>
            </w:r>
            <w:r w:rsidRPr="002F1B9E">
              <w:rPr>
                <w:rFonts w:eastAsia="Arial"/>
                <w:spacing w:val="1"/>
              </w:rPr>
              <w:t>t</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spacing w:val="3"/>
              </w:rPr>
              <w:t>r</w:t>
            </w:r>
            <w:r w:rsidRPr="002F1B9E">
              <w:rPr>
                <w:rFonts w:eastAsia="Arial"/>
              </w:rPr>
              <w:t>a</w:t>
            </w:r>
            <w:r w:rsidRPr="002F1B9E">
              <w:rPr>
                <w:rFonts w:eastAsia="Arial"/>
                <w:spacing w:val="-1"/>
              </w:rPr>
              <w:t>n</w:t>
            </w:r>
            <w:r w:rsidRPr="002F1B9E">
              <w:rPr>
                <w:rFonts w:eastAsia="Arial"/>
              </w:rPr>
              <w:t>g</w:t>
            </w:r>
            <w:r w:rsidRPr="002F1B9E">
              <w:rPr>
                <w:rFonts w:eastAsia="Arial"/>
                <w:spacing w:val="-1"/>
              </w:rPr>
              <w:t>e</w:t>
            </w:r>
            <w:r w:rsidRPr="002F1B9E">
              <w:rPr>
                <w:rFonts w:eastAsia="Arial"/>
                <w:spacing w:val="1"/>
              </w:rPr>
              <w:t>s</w:t>
            </w:r>
          </w:p>
        </w:tc>
        <w:tc>
          <w:tcPr>
            <w:tcW w:w="609" w:type="pct"/>
          </w:tcPr>
          <w:p w14:paraId="3CA47E57" w14:textId="77777777" w:rsidR="00FD73A4" w:rsidRPr="002F1B9E" w:rsidRDefault="00FD73A4" w:rsidP="002F1B9E">
            <w:pPr>
              <w:jc w:val="right"/>
            </w:pPr>
            <w:r w:rsidRPr="002F1B9E">
              <w:t>5</w:t>
            </w:r>
          </w:p>
        </w:tc>
        <w:tc>
          <w:tcPr>
            <w:tcW w:w="489" w:type="pct"/>
          </w:tcPr>
          <w:p w14:paraId="0D8FB669" w14:textId="77777777" w:rsidR="00FD73A4" w:rsidRPr="002F1B9E" w:rsidRDefault="00FD73A4" w:rsidP="002F1B9E">
            <w:pPr>
              <w:jc w:val="right"/>
            </w:pPr>
            <w:r w:rsidRPr="002F1B9E">
              <w:t>12</w:t>
            </w:r>
          </w:p>
        </w:tc>
        <w:tc>
          <w:tcPr>
            <w:tcW w:w="562" w:type="pct"/>
          </w:tcPr>
          <w:p w14:paraId="5D5595B6" w14:textId="77777777" w:rsidR="00FD73A4" w:rsidRPr="002F1B9E" w:rsidRDefault="00FD73A4" w:rsidP="002F1B9E">
            <w:pPr>
              <w:jc w:val="right"/>
            </w:pPr>
            <w:r w:rsidRPr="002F1B9E">
              <w:t>120</w:t>
            </w:r>
          </w:p>
        </w:tc>
      </w:tr>
      <w:tr w:rsidR="002F1B9E" w:rsidRPr="002F1B9E" w14:paraId="59CB8FE2" w14:textId="77777777" w:rsidTr="005E66B7">
        <w:tc>
          <w:tcPr>
            <w:tcW w:w="1215" w:type="pct"/>
          </w:tcPr>
          <w:p w14:paraId="11E4CDE9"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125" w:type="pct"/>
          </w:tcPr>
          <w:p w14:paraId="11BC0D9C" w14:textId="77777777" w:rsidR="00FD73A4" w:rsidRPr="002F1B9E" w:rsidRDefault="00FD73A4" w:rsidP="002F1B9E">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i</w:t>
            </w:r>
            <w:r w:rsidRPr="002F1B9E">
              <w:rPr>
                <w:rFonts w:eastAsia="Arial"/>
                <w:spacing w:val="2"/>
              </w:rPr>
              <w:t>de</w:t>
            </w:r>
            <w:r w:rsidRPr="002F1B9E">
              <w:rPr>
                <w:rFonts w:eastAsia="Arial"/>
              </w:rPr>
              <w:t>nt</w:t>
            </w:r>
            <w:r w:rsidRPr="002F1B9E">
              <w:rPr>
                <w:rFonts w:eastAsia="Arial"/>
                <w:spacing w:val="-2"/>
              </w:rPr>
              <w:t>i</w:t>
            </w:r>
            <w:r w:rsidRPr="002F1B9E">
              <w:rPr>
                <w:rFonts w:eastAsia="Arial"/>
                <w:spacing w:val="4"/>
              </w:rPr>
              <w:t>f</w:t>
            </w:r>
            <w:r w:rsidRPr="002F1B9E">
              <w:rPr>
                <w:rFonts w:eastAsia="Arial"/>
                <w:spacing w:val="-4"/>
              </w:rPr>
              <w:t>y</w:t>
            </w:r>
            <w:r w:rsidRPr="002F1B9E">
              <w:rPr>
                <w:rFonts w:eastAsia="Arial"/>
                <w:spacing w:val="1"/>
              </w:rPr>
              <w:t>i</w:t>
            </w:r>
            <w:r w:rsidRPr="002F1B9E">
              <w:rPr>
                <w:rFonts w:eastAsia="Arial"/>
              </w:rPr>
              <w:t>ng</w:t>
            </w:r>
            <w:r w:rsidRPr="002F1B9E">
              <w:rPr>
                <w:rFonts w:eastAsia="Arial"/>
                <w:spacing w:val="-8"/>
              </w:rPr>
              <w:t xml:space="preserve"> </w:t>
            </w:r>
            <w:r w:rsidRPr="002F1B9E">
              <w:rPr>
                <w:rFonts w:eastAsia="Arial"/>
              </w:rPr>
              <w:t>pre</w:t>
            </w:r>
            <w:r w:rsidRPr="002F1B9E">
              <w:rPr>
                <w:rFonts w:eastAsia="Arial"/>
                <w:spacing w:val="2"/>
              </w:rPr>
              <w:t>f</w:t>
            </w:r>
            <w:r w:rsidRPr="002F1B9E">
              <w:rPr>
                <w:rFonts w:eastAsia="Arial"/>
              </w:rPr>
              <w:t>er</w:t>
            </w:r>
            <w:r w:rsidRPr="002F1B9E">
              <w:rPr>
                <w:rFonts w:eastAsia="Arial"/>
                <w:spacing w:val="1"/>
              </w:rPr>
              <w:t>r</w:t>
            </w:r>
            <w:r w:rsidRPr="002F1B9E">
              <w:rPr>
                <w:rFonts w:eastAsia="Arial"/>
              </w:rPr>
              <w:t>ed</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ers</w:t>
            </w:r>
          </w:p>
        </w:tc>
        <w:tc>
          <w:tcPr>
            <w:tcW w:w="609" w:type="pct"/>
          </w:tcPr>
          <w:p w14:paraId="7662C25B" w14:textId="77777777" w:rsidR="00FD73A4" w:rsidRPr="002F1B9E" w:rsidRDefault="00FD73A4" w:rsidP="002F1B9E">
            <w:pPr>
              <w:jc w:val="right"/>
            </w:pPr>
            <w:r w:rsidRPr="002F1B9E">
              <w:t>5</w:t>
            </w:r>
          </w:p>
        </w:tc>
        <w:tc>
          <w:tcPr>
            <w:tcW w:w="489" w:type="pct"/>
          </w:tcPr>
          <w:p w14:paraId="45C70F19" w14:textId="77777777" w:rsidR="00FD73A4" w:rsidRPr="002F1B9E" w:rsidRDefault="00FD73A4" w:rsidP="002F1B9E">
            <w:pPr>
              <w:jc w:val="right"/>
            </w:pPr>
            <w:r w:rsidRPr="002F1B9E">
              <w:t>8</w:t>
            </w:r>
          </w:p>
        </w:tc>
        <w:tc>
          <w:tcPr>
            <w:tcW w:w="562" w:type="pct"/>
          </w:tcPr>
          <w:p w14:paraId="009B1D9C" w14:textId="77777777" w:rsidR="00FD73A4" w:rsidRPr="002F1B9E" w:rsidRDefault="00FD73A4" w:rsidP="002F1B9E">
            <w:pPr>
              <w:jc w:val="right"/>
            </w:pPr>
            <w:r w:rsidRPr="002F1B9E">
              <w:t>80</w:t>
            </w:r>
          </w:p>
        </w:tc>
      </w:tr>
      <w:tr w:rsidR="002F1B9E" w:rsidRPr="002F1B9E" w14:paraId="2D366D5A" w14:textId="77777777" w:rsidTr="005E66B7">
        <w:tc>
          <w:tcPr>
            <w:tcW w:w="1215" w:type="pct"/>
          </w:tcPr>
          <w:p w14:paraId="715BC35E"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2125" w:type="pct"/>
          </w:tcPr>
          <w:p w14:paraId="6862D286" w14:textId="77777777" w:rsidR="00FD73A4" w:rsidRPr="002F1B9E" w:rsidRDefault="00FD73A4" w:rsidP="002F1B9E">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3"/>
              </w:rPr>
              <w:t>c</w:t>
            </w:r>
            <w:r w:rsidRPr="002F1B9E">
              <w:rPr>
                <w:rFonts w:eastAsia="Arial"/>
              </w:rPr>
              <w:t>e</w:t>
            </w:r>
            <w:r w:rsidRPr="002F1B9E">
              <w:rPr>
                <w:rFonts w:eastAsia="Arial"/>
                <w:spacing w:val="-1"/>
              </w:rPr>
              <w:t>d</w:t>
            </w:r>
            <w:r w:rsidRPr="002F1B9E">
              <w:rPr>
                <w:rFonts w:eastAsia="Arial"/>
              </w:rPr>
              <w:t>ures</w:t>
            </w:r>
            <w:r w:rsidRPr="002F1B9E">
              <w:rPr>
                <w:rFonts w:eastAsia="Arial"/>
                <w:spacing w:val="-9"/>
              </w:rPr>
              <w:t xml:space="preserve"> </w:t>
            </w:r>
            <w:r w:rsidRPr="002F1B9E">
              <w:rPr>
                <w:rFonts w:eastAsia="Arial"/>
                <w:spacing w:val="2"/>
              </w:rPr>
              <w:t>f</w:t>
            </w:r>
            <w:r w:rsidRPr="002F1B9E">
              <w:rPr>
                <w:rFonts w:eastAsia="Arial"/>
              </w:rPr>
              <w:t>or</w:t>
            </w:r>
            <w:r w:rsidRPr="002F1B9E">
              <w:rPr>
                <w:rFonts w:eastAsia="Arial"/>
                <w:spacing w:val="1"/>
              </w:rPr>
              <w:t xml:space="preserve"> </w:t>
            </w:r>
            <w:r w:rsidRPr="002F1B9E">
              <w:rPr>
                <w:rFonts w:eastAsia="Arial"/>
              </w:rPr>
              <w:t>n</w:t>
            </w:r>
            <w:r w:rsidRPr="002F1B9E">
              <w:rPr>
                <w:rFonts w:eastAsia="Arial"/>
                <w:spacing w:val="1"/>
              </w:rPr>
              <w:t>e</w:t>
            </w:r>
            <w:r w:rsidRPr="002F1B9E">
              <w:rPr>
                <w:rFonts w:eastAsia="Arial"/>
                <w:spacing w:val="2"/>
              </w:rPr>
              <w:t>g</w:t>
            </w:r>
            <w:r w:rsidRPr="002F1B9E">
              <w:rPr>
                <w:rFonts w:eastAsia="Arial"/>
              </w:rPr>
              <w:t>ot</w:t>
            </w:r>
            <w:r w:rsidRPr="002F1B9E">
              <w:rPr>
                <w:rFonts w:eastAsia="Arial"/>
                <w:spacing w:val="-2"/>
              </w:rPr>
              <w:t>i</w:t>
            </w:r>
            <w:r w:rsidRPr="002F1B9E">
              <w:rPr>
                <w:rFonts w:eastAsia="Arial"/>
                <w:spacing w:val="2"/>
              </w:rPr>
              <w:t>a</w:t>
            </w:r>
            <w:r w:rsidRPr="002F1B9E">
              <w:rPr>
                <w:rFonts w:eastAsia="Arial"/>
              </w:rPr>
              <w:t>t</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11"/>
              </w:rPr>
              <w:t xml:space="preserve"> </w:t>
            </w:r>
            <w:r w:rsidRPr="002F1B9E">
              <w:rPr>
                <w:rFonts w:eastAsia="Arial"/>
                <w:spacing w:val="2"/>
              </w:rPr>
              <w:t>bu</w:t>
            </w:r>
            <w:r w:rsidRPr="002F1B9E">
              <w:rPr>
                <w:rFonts w:eastAsia="Arial"/>
                <w:spacing w:val="-4"/>
              </w:rPr>
              <w:t>y</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6"/>
              </w:rPr>
              <w:t xml:space="preserve"> </w:t>
            </w:r>
            <w:r w:rsidRPr="002F1B9E">
              <w:rPr>
                <w:rFonts w:eastAsia="Arial"/>
                <w:spacing w:val="-1"/>
              </w:rPr>
              <w:t>a</w:t>
            </w:r>
            <w:r w:rsidRPr="002F1B9E">
              <w:rPr>
                <w:rFonts w:eastAsia="Arial"/>
                <w:spacing w:val="2"/>
              </w:rPr>
              <w:t>n</w:t>
            </w:r>
            <w:r w:rsidRPr="002F1B9E">
              <w:rPr>
                <w:rFonts w:eastAsia="Arial"/>
              </w:rPr>
              <w:t>d</w:t>
            </w:r>
            <w:r w:rsidRPr="002F1B9E">
              <w:rPr>
                <w:rFonts w:eastAsia="Arial"/>
                <w:spacing w:val="-3"/>
              </w:rPr>
              <w:t xml:space="preserve"> </w:t>
            </w:r>
            <w:r w:rsidRPr="002F1B9E">
              <w:rPr>
                <w:rFonts w:eastAsia="Arial"/>
              </w:rPr>
              <w:t>re</w:t>
            </w:r>
            <w:r w:rsidRPr="002F1B9E">
              <w:rPr>
                <w:rFonts w:eastAsia="Arial"/>
                <w:spacing w:val="1"/>
              </w:rPr>
              <w:t>c</w:t>
            </w:r>
            <w:r w:rsidRPr="002F1B9E">
              <w:rPr>
                <w:rFonts w:eastAsia="Arial"/>
              </w:rPr>
              <w:t>or</w:t>
            </w:r>
            <w:r w:rsidRPr="002F1B9E">
              <w:rPr>
                <w:rFonts w:eastAsia="Arial"/>
                <w:spacing w:val="2"/>
              </w:rPr>
              <w:t>d</w:t>
            </w:r>
            <w:r w:rsidRPr="002F1B9E">
              <w:rPr>
                <w:rFonts w:eastAsia="Arial"/>
                <w:spacing w:val="1"/>
              </w:rPr>
              <w:t>i</w:t>
            </w:r>
            <w:r w:rsidRPr="002F1B9E">
              <w:rPr>
                <w:rFonts w:eastAsia="Arial"/>
              </w:rPr>
              <w:t>ng products</w:t>
            </w:r>
            <w:r w:rsidRPr="002F1B9E">
              <w:rPr>
                <w:rFonts w:eastAsia="Arial"/>
                <w:spacing w:val="-7"/>
              </w:rPr>
              <w:t xml:space="preserve"> </w:t>
            </w:r>
            <w:r w:rsidRPr="002F1B9E">
              <w:rPr>
                <w:rFonts w:eastAsia="Arial"/>
              </w:rPr>
              <w:t>p</w:t>
            </w:r>
            <w:r w:rsidRPr="002F1B9E">
              <w:rPr>
                <w:rFonts w:eastAsia="Arial"/>
                <w:spacing w:val="-1"/>
              </w:rPr>
              <w:t>u</w:t>
            </w:r>
            <w:r w:rsidRPr="002F1B9E">
              <w:rPr>
                <w:rFonts w:eastAsia="Arial"/>
                <w:spacing w:val="1"/>
              </w:rPr>
              <w:t>rc</w:t>
            </w:r>
            <w:r w:rsidRPr="002F1B9E">
              <w:rPr>
                <w:rFonts w:eastAsia="Arial"/>
                <w:spacing w:val="2"/>
              </w:rPr>
              <w:t>h</w:t>
            </w:r>
            <w:r w:rsidRPr="002F1B9E">
              <w:rPr>
                <w:rFonts w:eastAsia="Arial"/>
              </w:rPr>
              <w:t>a</w:t>
            </w:r>
            <w:r w:rsidRPr="002F1B9E">
              <w:rPr>
                <w:rFonts w:eastAsia="Arial"/>
                <w:spacing w:val="1"/>
              </w:rPr>
              <w:t>s</w:t>
            </w:r>
            <w:r w:rsidRPr="002F1B9E">
              <w:rPr>
                <w:rFonts w:eastAsia="Arial"/>
              </w:rPr>
              <w:t>e</w:t>
            </w:r>
            <w:r w:rsidRPr="002F1B9E">
              <w:rPr>
                <w:rFonts w:eastAsia="Arial"/>
                <w:spacing w:val="-1"/>
              </w:rPr>
              <w:t>d</w:t>
            </w:r>
          </w:p>
        </w:tc>
        <w:tc>
          <w:tcPr>
            <w:tcW w:w="609" w:type="pct"/>
          </w:tcPr>
          <w:p w14:paraId="323355BE" w14:textId="77777777" w:rsidR="00FD73A4" w:rsidRPr="002F1B9E" w:rsidRDefault="00FD73A4" w:rsidP="002F1B9E">
            <w:pPr>
              <w:jc w:val="right"/>
            </w:pPr>
            <w:r w:rsidRPr="002F1B9E">
              <w:t>5</w:t>
            </w:r>
          </w:p>
        </w:tc>
        <w:tc>
          <w:tcPr>
            <w:tcW w:w="489" w:type="pct"/>
          </w:tcPr>
          <w:p w14:paraId="766D258C" w14:textId="77777777" w:rsidR="00FD73A4" w:rsidRPr="002F1B9E" w:rsidRDefault="00FD73A4" w:rsidP="002F1B9E">
            <w:pPr>
              <w:jc w:val="right"/>
            </w:pPr>
            <w:r w:rsidRPr="002F1B9E">
              <w:t>25</w:t>
            </w:r>
          </w:p>
        </w:tc>
        <w:tc>
          <w:tcPr>
            <w:tcW w:w="562" w:type="pct"/>
          </w:tcPr>
          <w:p w14:paraId="54466FA8" w14:textId="77777777" w:rsidR="00FD73A4" w:rsidRPr="002F1B9E" w:rsidRDefault="00FD73A4" w:rsidP="002F1B9E">
            <w:pPr>
              <w:jc w:val="right"/>
            </w:pPr>
            <w:r w:rsidRPr="002F1B9E">
              <w:t>250</w:t>
            </w:r>
          </w:p>
        </w:tc>
      </w:tr>
      <w:tr w:rsidR="002F1B9E" w:rsidRPr="002F1B9E" w14:paraId="369722B2" w14:textId="77777777" w:rsidTr="005E66B7">
        <w:tc>
          <w:tcPr>
            <w:tcW w:w="3948" w:type="pct"/>
            <w:gridSpan w:val="3"/>
          </w:tcPr>
          <w:p w14:paraId="1C0DF010" w14:textId="77777777" w:rsidR="00FD73A4" w:rsidRPr="002F1B9E" w:rsidRDefault="00FD73A4" w:rsidP="002F1B9E">
            <w:pPr>
              <w:jc w:val="right"/>
              <w:rPr>
                <w:b/>
              </w:rPr>
            </w:pPr>
            <w:r w:rsidRPr="002F1B9E">
              <w:rPr>
                <w:b/>
              </w:rPr>
              <w:t>Total Work Experience</w:t>
            </w:r>
          </w:p>
        </w:tc>
        <w:tc>
          <w:tcPr>
            <w:tcW w:w="489" w:type="pct"/>
          </w:tcPr>
          <w:p w14:paraId="5DBF4B89" w14:textId="77777777" w:rsidR="00FD73A4" w:rsidRPr="002F1B9E" w:rsidRDefault="00FD73A4" w:rsidP="002F1B9E">
            <w:pPr>
              <w:jc w:val="right"/>
              <w:rPr>
                <w:b/>
              </w:rPr>
            </w:pPr>
            <w:r w:rsidRPr="002F1B9E">
              <w:rPr>
                <w:b/>
              </w:rPr>
              <w:t>53</w:t>
            </w:r>
          </w:p>
        </w:tc>
        <w:tc>
          <w:tcPr>
            <w:tcW w:w="562" w:type="pct"/>
          </w:tcPr>
          <w:p w14:paraId="0EC1A9AE" w14:textId="77777777" w:rsidR="00FD73A4" w:rsidRPr="002F1B9E" w:rsidRDefault="00FD73A4" w:rsidP="002F1B9E">
            <w:pPr>
              <w:jc w:val="right"/>
              <w:rPr>
                <w:b/>
              </w:rPr>
            </w:pPr>
            <w:r w:rsidRPr="002F1B9E">
              <w:rPr>
                <w:b/>
              </w:rPr>
              <w:t>530</w:t>
            </w:r>
          </w:p>
        </w:tc>
      </w:tr>
    </w:tbl>
    <w:p w14:paraId="483BF305" w14:textId="1B5A8D24" w:rsidR="002F1B9E" w:rsidRDefault="002F1B9E" w:rsidP="002F1B9E">
      <w:pPr>
        <w:rPr>
          <w:lang w:val="en-US"/>
        </w:rPr>
      </w:pPr>
      <w:bookmarkStart w:id="25" w:name="_Toc46946835"/>
    </w:p>
    <w:bookmarkEnd w:id="25"/>
    <w:p w14:paraId="0C9F326E" w14:textId="4BFBCC3B" w:rsidR="002F1B9E" w:rsidRDefault="002F1B9E" w:rsidP="00FD73A4">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C96EB30" w14:textId="77777777" w:rsidTr="008C0918">
        <w:tc>
          <w:tcPr>
            <w:tcW w:w="9026" w:type="dxa"/>
            <w:tcBorders>
              <w:top w:val="nil"/>
              <w:left w:val="nil"/>
              <w:bottom w:val="nil"/>
              <w:right w:val="nil"/>
            </w:tcBorders>
            <w:shd w:val="clear" w:color="auto" w:fill="7F7F7F" w:themeFill="text1" w:themeFillTint="80"/>
          </w:tcPr>
          <w:p w14:paraId="26699C1E" w14:textId="2C6133C2" w:rsidR="002F1B9E" w:rsidRPr="008E2290" w:rsidRDefault="002F1B9E" w:rsidP="008C0918">
            <w:pPr>
              <w:pStyle w:val="Heading1"/>
              <w:numPr>
                <w:ilvl w:val="0"/>
                <w:numId w:val="0"/>
              </w:numPr>
              <w:ind w:left="605" w:hanging="568"/>
              <w:jc w:val="left"/>
              <w:outlineLvl w:val="0"/>
            </w:pPr>
            <w:bookmarkStart w:id="26" w:name="_Toc47007341"/>
            <w:r>
              <w:lastRenderedPageBreak/>
              <w:t>7</w:t>
            </w:r>
            <w:r>
              <w:tab/>
              <w:t>Learner identity document</w:t>
            </w:r>
            <w:bookmarkEnd w:id="26"/>
          </w:p>
        </w:tc>
      </w:tr>
    </w:tbl>
    <w:p w14:paraId="04C96470" w14:textId="77777777" w:rsidR="002F1B9E" w:rsidRDefault="002F1B9E" w:rsidP="002F1B9E"/>
    <w:p w14:paraId="549BF720" w14:textId="77777777" w:rsidR="00FD73A4" w:rsidRPr="002F1B9E" w:rsidRDefault="00FD73A4" w:rsidP="002F1B9E">
      <w:pPr>
        <w:rPr>
          <w:lang w:val="en-US"/>
        </w:rPr>
      </w:pPr>
      <w:r w:rsidRPr="002F1B9E">
        <w:rPr>
          <w:lang w:val="en-US"/>
        </w:rPr>
        <w:t xml:space="preserve">Insert a </w:t>
      </w:r>
      <w:r w:rsidRPr="002F1B9E">
        <w:rPr>
          <w:b/>
          <w:u w:val="single"/>
          <w:lang w:val="en-US"/>
        </w:rPr>
        <w:t>certified copy</w:t>
      </w:r>
      <w:r w:rsidRPr="002F1B9E">
        <w:rPr>
          <w:lang w:val="en-US"/>
        </w:rPr>
        <w:t xml:space="preserve"> of your identity document.</w:t>
      </w:r>
    </w:p>
    <w:p w14:paraId="7E647212" w14:textId="77777777" w:rsidR="00FD73A4" w:rsidRPr="002F1B9E" w:rsidRDefault="00FD73A4" w:rsidP="002F1B9E">
      <w:pPr>
        <w:rPr>
          <w:lang w:val="en-US"/>
        </w:rPr>
      </w:pPr>
    </w:p>
    <w:p w14:paraId="73AC75FA" w14:textId="7BAC2C83" w:rsidR="002F1B9E"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27012FBE" w14:textId="77777777" w:rsidTr="008C0918">
        <w:tc>
          <w:tcPr>
            <w:tcW w:w="9026" w:type="dxa"/>
            <w:tcBorders>
              <w:top w:val="nil"/>
              <w:left w:val="nil"/>
              <w:bottom w:val="nil"/>
              <w:right w:val="nil"/>
            </w:tcBorders>
            <w:shd w:val="clear" w:color="auto" w:fill="7F7F7F" w:themeFill="text1" w:themeFillTint="80"/>
          </w:tcPr>
          <w:p w14:paraId="6E53FC41" w14:textId="55D30FF5" w:rsidR="002F1B9E" w:rsidRPr="008E2290" w:rsidRDefault="002F1B9E" w:rsidP="008C0918">
            <w:pPr>
              <w:pStyle w:val="Heading1"/>
              <w:numPr>
                <w:ilvl w:val="0"/>
                <w:numId w:val="0"/>
              </w:numPr>
              <w:ind w:left="605" w:hanging="568"/>
              <w:jc w:val="left"/>
              <w:outlineLvl w:val="0"/>
            </w:pPr>
            <w:bookmarkStart w:id="27" w:name="_Toc47007342"/>
            <w:r>
              <w:lastRenderedPageBreak/>
              <w:t>8</w:t>
            </w:r>
            <w:r>
              <w:tab/>
              <w:t>Workbook</w:t>
            </w:r>
            <w:bookmarkEnd w:id="27"/>
          </w:p>
        </w:tc>
      </w:tr>
    </w:tbl>
    <w:p w14:paraId="739155AD" w14:textId="77777777" w:rsidR="002F1B9E" w:rsidRDefault="002F1B9E" w:rsidP="002F1B9E"/>
    <w:p w14:paraId="56A59585" w14:textId="4BE61B5F" w:rsidR="00FD73A4" w:rsidRPr="002F1B9E" w:rsidRDefault="00FD73A4" w:rsidP="00FD73A4">
      <w:pPr>
        <w:rPr>
          <w:lang w:val="en-US"/>
        </w:rPr>
      </w:pPr>
      <w:r w:rsidRPr="002F1B9E">
        <w:rPr>
          <w:lang w:val="en-US"/>
        </w:rPr>
        <w:t>Insert your completed workbook in your portfolio. Make sure all activities are completed.</w:t>
      </w:r>
    </w:p>
    <w:p w14:paraId="2965EE54" w14:textId="77777777" w:rsidR="00FD73A4" w:rsidRPr="002F1B9E" w:rsidRDefault="00FD73A4" w:rsidP="00FD73A4">
      <w:pPr>
        <w:rPr>
          <w:lang w:val="en-US"/>
        </w:rPr>
      </w:pPr>
    </w:p>
    <w:p w14:paraId="4674CC48"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11527AE6" w14:textId="77777777" w:rsidTr="008C0918">
        <w:tc>
          <w:tcPr>
            <w:tcW w:w="9026" w:type="dxa"/>
            <w:tcBorders>
              <w:top w:val="nil"/>
              <w:left w:val="nil"/>
              <w:bottom w:val="nil"/>
              <w:right w:val="nil"/>
            </w:tcBorders>
            <w:shd w:val="clear" w:color="auto" w:fill="7F7F7F" w:themeFill="text1" w:themeFillTint="80"/>
          </w:tcPr>
          <w:p w14:paraId="6F2FA178" w14:textId="6529C947" w:rsidR="002F1B9E" w:rsidRPr="008E2290" w:rsidRDefault="002F1B9E" w:rsidP="008C0918">
            <w:pPr>
              <w:pStyle w:val="Heading1"/>
              <w:numPr>
                <w:ilvl w:val="0"/>
                <w:numId w:val="0"/>
              </w:numPr>
              <w:ind w:left="605" w:hanging="568"/>
              <w:jc w:val="left"/>
              <w:outlineLvl w:val="0"/>
            </w:pPr>
            <w:bookmarkStart w:id="28" w:name="_Toc47007343"/>
            <w:r>
              <w:lastRenderedPageBreak/>
              <w:t>9</w:t>
            </w:r>
            <w:r>
              <w:tab/>
              <w:t>Knowledge assessments</w:t>
            </w:r>
            <w:bookmarkEnd w:id="28"/>
          </w:p>
        </w:tc>
      </w:tr>
    </w:tbl>
    <w:p w14:paraId="2441783D" w14:textId="77777777" w:rsidR="002F1B9E" w:rsidRDefault="002F1B9E" w:rsidP="002F1B9E"/>
    <w:p w14:paraId="32DBA760" w14:textId="074FC9F8" w:rsidR="00FD73A4" w:rsidRDefault="00FD73A4" w:rsidP="002F1B9E">
      <w:pPr>
        <w:rPr>
          <w:lang w:val="en-US"/>
        </w:rPr>
      </w:pPr>
      <w:r w:rsidRPr="002F1B9E">
        <w:rPr>
          <w:lang w:val="en-US"/>
        </w:rPr>
        <w:t>Insert your assessed knowledge tests in your portfolio.</w:t>
      </w:r>
    </w:p>
    <w:tbl>
      <w:tblPr>
        <w:tblStyle w:val="TableGrid"/>
        <w:tblW w:w="5000" w:type="pct"/>
        <w:tblCellMar>
          <w:top w:w="108" w:type="dxa"/>
          <w:bottom w:w="108" w:type="dxa"/>
        </w:tblCellMar>
        <w:tblLook w:val="04A0" w:firstRow="1" w:lastRow="0" w:firstColumn="1" w:lastColumn="0" w:noHBand="0" w:noVBand="1"/>
      </w:tblPr>
      <w:tblGrid>
        <w:gridCol w:w="1978"/>
        <w:gridCol w:w="1984"/>
        <w:gridCol w:w="5054"/>
      </w:tblGrid>
      <w:tr w:rsidR="002F1B9E" w:rsidRPr="002F1B9E" w14:paraId="24E8A6AD" w14:textId="77777777" w:rsidTr="00544768">
        <w:tc>
          <w:tcPr>
            <w:tcW w:w="1097" w:type="pct"/>
            <w:shd w:val="clear" w:color="auto" w:fill="D9D9D9" w:themeFill="background1" w:themeFillShade="D9"/>
          </w:tcPr>
          <w:p w14:paraId="0C7ED6BB" w14:textId="77777777" w:rsidR="002F1B9E" w:rsidRPr="002F1B9E" w:rsidRDefault="002F1B9E" w:rsidP="008C0918">
            <w:pPr>
              <w:spacing w:line="240" w:lineRule="auto"/>
              <w:rPr>
                <w:b/>
                <w:bCs/>
                <w:lang w:val="en-US"/>
              </w:rPr>
            </w:pPr>
            <w:r w:rsidRPr="002F1B9E">
              <w:rPr>
                <w:b/>
                <w:bCs/>
                <w:lang w:val="en-US"/>
              </w:rPr>
              <w:t xml:space="preserve">Qualification </w:t>
            </w:r>
          </w:p>
        </w:tc>
        <w:tc>
          <w:tcPr>
            <w:tcW w:w="3903" w:type="pct"/>
            <w:gridSpan w:val="2"/>
            <w:shd w:val="clear" w:color="auto" w:fill="D9D9D9" w:themeFill="background1" w:themeFillShade="D9"/>
          </w:tcPr>
          <w:p w14:paraId="79008B30" w14:textId="77777777" w:rsidR="002F1B9E" w:rsidRPr="002F1B9E" w:rsidRDefault="002F1B9E" w:rsidP="008C0918">
            <w:pPr>
              <w:spacing w:line="240" w:lineRule="auto"/>
              <w:rPr>
                <w:b/>
                <w:bCs/>
                <w:lang w:val="en-US"/>
              </w:rPr>
            </w:pPr>
            <w:r w:rsidRPr="002F1B9E">
              <w:rPr>
                <w:b/>
                <w:bCs/>
                <w:lang w:val="en-US"/>
              </w:rPr>
              <w:t>Tests to be submitted</w:t>
            </w:r>
          </w:p>
        </w:tc>
      </w:tr>
      <w:tr w:rsidR="002F1B9E" w:rsidRPr="002F1B9E" w14:paraId="3CE73CEB" w14:textId="77777777" w:rsidTr="00544768">
        <w:tc>
          <w:tcPr>
            <w:tcW w:w="1097" w:type="pct"/>
            <w:vMerge w:val="restart"/>
          </w:tcPr>
          <w:p w14:paraId="0C4F069B" w14:textId="06147D8C" w:rsidR="002F1B9E" w:rsidRPr="002F1B9E" w:rsidRDefault="002F1B9E" w:rsidP="008C0918">
            <w:pPr>
              <w:rPr>
                <w:lang w:val="en-US"/>
              </w:rPr>
            </w:pPr>
            <w:r w:rsidRPr="002F1B9E">
              <w:rPr>
                <w:lang w:val="en-US"/>
              </w:rPr>
              <w:t>Part qualification 1: Buyer</w:t>
            </w:r>
          </w:p>
        </w:tc>
        <w:tc>
          <w:tcPr>
            <w:tcW w:w="1100" w:type="pct"/>
          </w:tcPr>
          <w:p w14:paraId="4EBD0DEC" w14:textId="77777777" w:rsidR="002F1B9E" w:rsidRPr="002F1B9E" w:rsidRDefault="002F1B9E" w:rsidP="008C0918">
            <w:pPr>
              <w:rPr>
                <w:lang w:val="en-US"/>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802" w:type="pct"/>
          </w:tcPr>
          <w:p w14:paraId="45CBF79E" w14:textId="77777777" w:rsidR="002F1B9E" w:rsidRPr="002F1B9E" w:rsidRDefault="002F1B9E" w:rsidP="008C0918">
            <w:pPr>
              <w:rPr>
                <w:lang w:val="en-US"/>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5"/>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spacing w:val="1"/>
              </w:rPr>
              <w:t>r</w:t>
            </w:r>
            <w:r w:rsidRPr="002F1B9E">
              <w:rPr>
                <w:rFonts w:eastAsia="Arial"/>
              </w:rPr>
              <w:t>e</w:t>
            </w:r>
            <w:r w:rsidRPr="002F1B9E">
              <w:rPr>
                <w:rFonts w:eastAsia="Arial"/>
                <w:spacing w:val="1"/>
              </w:rPr>
              <w:t>l</w:t>
            </w:r>
            <w:r w:rsidRPr="002F1B9E">
              <w:rPr>
                <w:rFonts w:eastAsia="Arial"/>
              </w:rPr>
              <w:t>at</w:t>
            </w:r>
            <w:r w:rsidRPr="002F1B9E">
              <w:rPr>
                <w:rFonts w:eastAsia="Arial"/>
                <w:spacing w:val="1"/>
              </w:rPr>
              <w:t>i</w:t>
            </w:r>
            <w:r w:rsidRPr="002F1B9E">
              <w:rPr>
                <w:rFonts w:eastAsia="Arial"/>
              </w:rPr>
              <w:t>o</w:t>
            </w:r>
            <w:r w:rsidRPr="002F1B9E">
              <w:rPr>
                <w:rFonts w:eastAsia="Arial"/>
                <w:spacing w:val="-1"/>
              </w:rPr>
              <w:t>n</w:t>
            </w:r>
            <w:r w:rsidRPr="002F1B9E">
              <w:rPr>
                <w:rFonts w:eastAsia="Arial"/>
                <w:spacing w:val="1"/>
              </w:rPr>
              <w:t>s</w:t>
            </w:r>
            <w:r w:rsidRPr="002F1B9E">
              <w:rPr>
                <w:rFonts w:eastAsia="Arial"/>
                <w:spacing w:val="2"/>
              </w:rPr>
              <w:t>h</w:t>
            </w:r>
            <w:r w:rsidRPr="002F1B9E">
              <w:rPr>
                <w:rFonts w:eastAsia="Arial"/>
                <w:spacing w:val="-1"/>
              </w:rPr>
              <w:t>i</w:t>
            </w:r>
            <w:r w:rsidRPr="002F1B9E">
              <w:rPr>
                <w:rFonts w:eastAsia="Arial"/>
              </w:rPr>
              <w:t>ps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t</w:t>
            </w:r>
            <w:r w:rsidRPr="002F1B9E">
              <w:rPr>
                <w:rFonts w:eastAsia="Arial"/>
              </w:rPr>
              <w:t>he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r w:rsidRPr="002F1B9E">
              <w:rPr>
                <w:rFonts w:eastAsia="Arial"/>
                <w:spacing w:val="-11"/>
              </w:rPr>
              <w:t xml:space="preserve"> </w:t>
            </w:r>
            <w:r w:rsidRPr="002F1B9E">
              <w:rPr>
                <w:rFonts w:eastAsia="Arial"/>
                <w:spacing w:val="-1"/>
              </w:rPr>
              <w:t>o</w:t>
            </w:r>
            <w:r w:rsidRPr="002F1B9E">
              <w:rPr>
                <w:rFonts w:eastAsia="Arial"/>
              </w:rPr>
              <w:t>f</w:t>
            </w:r>
            <w:r w:rsidRPr="002F1B9E">
              <w:rPr>
                <w:rFonts w:eastAsia="Arial"/>
                <w:spacing w:val="-3"/>
              </w:rPr>
              <w:t xml:space="preserve"> </w:t>
            </w:r>
            <w:r w:rsidRPr="002F1B9E">
              <w:rPr>
                <w:rFonts w:eastAsia="Arial"/>
                <w:spacing w:val="4"/>
              </w:rPr>
              <w:t>m</w:t>
            </w:r>
            <w:r w:rsidRPr="002F1B9E">
              <w:rPr>
                <w:rFonts w:eastAsia="Arial"/>
              </w:rPr>
              <w:t>er</w:t>
            </w:r>
            <w:r w:rsidRPr="002F1B9E">
              <w:rPr>
                <w:rFonts w:eastAsia="Arial"/>
                <w:spacing w:val="2"/>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r>
      <w:tr w:rsidR="002F1B9E" w:rsidRPr="002F1B9E" w14:paraId="2C4C324D" w14:textId="77777777" w:rsidTr="00544768">
        <w:tc>
          <w:tcPr>
            <w:tcW w:w="1097" w:type="pct"/>
            <w:vMerge/>
          </w:tcPr>
          <w:p w14:paraId="0E18D904" w14:textId="77777777" w:rsidR="002F1B9E" w:rsidRPr="002F1B9E" w:rsidRDefault="002F1B9E" w:rsidP="008C0918">
            <w:pPr>
              <w:rPr>
                <w:lang w:val="en-US"/>
              </w:rPr>
            </w:pPr>
          </w:p>
        </w:tc>
        <w:tc>
          <w:tcPr>
            <w:tcW w:w="1100" w:type="pct"/>
          </w:tcPr>
          <w:p w14:paraId="6A4A3987" w14:textId="77777777"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802" w:type="pct"/>
          </w:tcPr>
          <w:p w14:paraId="3C8DF065" w14:textId="77777777"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1"/>
              </w:rPr>
              <w:t>i</w:t>
            </w:r>
            <w:r w:rsidRPr="002F1B9E">
              <w:rPr>
                <w:rFonts w:eastAsia="Arial"/>
              </w:rPr>
              <w:t>d</w:t>
            </w:r>
            <w:r w:rsidRPr="002F1B9E">
              <w:rPr>
                <w:rFonts w:eastAsia="Arial"/>
                <w:spacing w:val="1"/>
              </w:rPr>
              <w:t>e</w:t>
            </w:r>
            <w:r w:rsidRPr="002F1B9E">
              <w:rPr>
                <w:rFonts w:eastAsia="Arial"/>
              </w:rPr>
              <w:t>nt</w:t>
            </w:r>
            <w:r w:rsidRPr="002F1B9E">
              <w:rPr>
                <w:rFonts w:eastAsia="Arial"/>
                <w:spacing w:val="-2"/>
              </w:rPr>
              <w:t>i</w:t>
            </w:r>
            <w:r w:rsidRPr="002F1B9E">
              <w:rPr>
                <w:rFonts w:eastAsia="Arial"/>
                <w:spacing w:val="4"/>
              </w:rPr>
              <w:t>f</w:t>
            </w:r>
            <w:r w:rsidRPr="002F1B9E">
              <w:rPr>
                <w:rFonts w:eastAsia="Arial"/>
                <w:spacing w:val="-4"/>
              </w:rPr>
              <w:t>y</w:t>
            </w:r>
            <w:r w:rsidRPr="002F1B9E">
              <w:rPr>
                <w:rFonts w:eastAsia="Arial"/>
                <w:spacing w:val="1"/>
              </w:rPr>
              <w:t>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spacing w:val="1"/>
              </w:rPr>
              <w:t>a</w:t>
            </w:r>
            <w:r w:rsidRPr="002F1B9E">
              <w:rPr>
                <w:rFonts w:eastAsia="Arial"/>
              </w:rPr>
              <w:t xml:space="preserve">nd </w:t>
            </w:r>
            <w:r w:rsidRPr="002F1B9E">
              <w:rPr>
                <w:rFonts w:eastAsia="Arial"/>
                <w:spacing w:val="1"/>
              </w:rPr>
              <w:t>s</w:t>
            </w:r>
            <w:r w:rsidRPr="002F1B9E">
              <w:rPr>
                <w:rFonts w:eastAsia="Arial"/>
                <w:spacing w:val="2"/>
              </w:rPr>
              <w:t>o</w:t>
            </w:r>
            <w:r w:rsidRPr="002F1B9E">
              <w:rPr>
                <w:rFonts w:eastAsia="Arial"/>
              </w:rPr>
              <w:t>ur</w:t>
            </w:r>
            <w:r w:rsidRPr="002F1B9E">
              <w:rPr>
                <w:rFonts w:eastAsia="Arial"/>
                <w:spacing w:val="2"/>
              </w:rPr>
              <w:t>c</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rPr>
              <w:t>pro</w:t>
            </w:r>
            <w:r w:rsidRPr="002F1B9E">
              <w:rPr>
                <w:rFonts w:eastAsia="Arial"/>
                <w:spacing w:val="2"/>
              </w:rPr>
              <w:t>d</w:t>
            </w:r>
            <w:r w:rsidRPr="002F1B9E">
              <w:rPr>
                <w:rFonts w:eastAsia="Arial"/>
              </w:rPr>
              <w:t>u</w:t>
            </w:r>
            <w:r w:rsidRPr="002F1B9E">
              <w:rPr>
                <w:rFonts w:eastAsia="Arial"/>
                <w:spacing w:val="1"/>
              </w:rPr>
              <w:t>c</w:t>
            </w:r>
            <w:r w:rsidRPr="002F1B9E">
              <w:rPr>
                <w:rFonts w:eastAsia="Arial"/>
              </w:rPr>
              <w:t>ts</w:t>
            </w:r>
            <w:r w:rsidRPr="002F1B9E">
              <w:rPr>
                <w:rFonts w:eastAsia="Arial"/>
                <w:spacing w:val="-7"/>
              </w:rPr>
              <w:t xml:space="preserve"> </w:t>
            </w:r>
            <w:r w:rsidRPr="002F1B9E">
              <w:rPr>
                <w:rFonts w:eastAsia="Arial"/>
              </w:rPr>
              <w:t>a</w:t>
            </w:r>
            <w:r w:rsidRPr="002F1B9E">
              <w:rPr>
                <w:rFonts w:eastAsia="Arial"/>
                <w:spacing w:val="-1"/>
              </w:rPr>
              <w:t>n</w:t>
            </w:r>
            <w:r w:rsidRPr="002F1B9E">
              <w:rPr>
                <w:rFonts w:eastAsia="Arial"/>
              </w:rPr>
              <w:t xml:space="preserve">d </w:t>
            </w:r>
            <w:r w:rsidRPr="002F1B9E">
              <w:rPr>
                <w:rFonts w:eastAsia="Arial"/>
                <w:spacing w:val="1"/>
              </w:rPr>
              <w:t>s</w:t>
            </w:r>
            <w:r w:rsidRPr="002F1B9E">
              <w:rPr>
                <w:rFonts w:eastAsia="Arial"/>
              </w:rPr>
              <w:t>e</w:t>
            </w:r>
            <w:r w:rsidRPr="002F1B9E">
              <w:rPr>
                <w:rFonts w:eastAsia="Arial"/>
                <w:spacing w:val="-1"/>
              </w:rPr>
              <w:t>l</w:t>
            </w:r>
            <w:r w:rsidRPr="002F1B9E">
              <w:rPr>
                <w:rFonts w:eastAsia="Arial"/>
              </w:rPr>
              <w:t>e</w:t>
            </w:r>
            <w:r w:rsidRPr="002F1B9E">
              <w:rPr>
                <w:rFonts w:eastAsia="Arial"/>
                <w:spacing w:val="1"/>
              </w:rPr>
              <w:t>c</w:t>
            </w:r>
            <w:r w:rsidRPr="002F1B9E">
              <w:rPr>
                <w:rFonts w:eastAsia="Arial"/>
              </w:rPr>
              <w:t>t</w:t>
            </w:r>
            <w:r w:rsidRPr="002F1B9E">
              <w:rPr>
                <w:rFonts w:eastAsia="Arial"/>
                <w:spacing w:val="1"/>
              </w:rPr>
              <w:t>i</w:t>
            </w:r>
            <w:r w:rsidRPr="002F1B9E">
              <w:rPr>
                <w:rFonts w:eastAsia="Arial"/>
              </w:rPr>
              <w:t>ng</w:t>
            </w:r>
            <w:r w:rsidRPr="002F1B9E">
              <w:rPr>
                <w:rFonts w:eastAsia="Arial"/>
                <w:spacing w:val="-9"/>
              </w:rPr>
              <w:t xml:space="preserve">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2"/>
              </w:rPr>
              <w:t>s</w:t>
            </w:r>
          </w:p>
        </w:tc>
      </w:tr>
      <w:tr w:rsidR="002F1B9E" w:rsidRPr="002F1B9E" w14:paraId="03D04026" w14:textId="77777777" w:rsidTr="00544768">
        <w:tc>
          <w:tcPr>
            <w:tcW w:w="1097" w:type="pct"/>
            <w:vMerge/>
          </w:tcPr>
          <w:p w14:paraId="02328520" w14:textId="77777777" w:rsidR="002F1B9E" w:rsidRPr="002F1B9E" w:rsidRDefault="002F1B9E" w:rsidP="008C0918">
            <w:pPr>
              <w:rPr>
                <w:lang w:val="en-US"/>
              </w:rPr>
            </w:pPr>
          </w:p>
        </w:tc>
        <w:tc>
          <w:tcPr>
            <w:tcW w:w="1100" w:type="pct"/>
          </w:tcPr>
          <w:p w14:paraId="6729C53C" w14:textId="77777777"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3</w:t>
            </w:r>
          </w:p>
        </w:tc>
        <w:tc>
          <w:tcPr>
            <w:tcW w:w="2802" w:type="pct"/>
          </w:tcPr>
          <w:p w14:paraId="488079DF" w14:textId="77777777"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rPr>
              <w:t>of</w:t>
            </w:r>
            <w:r w:rsidRPr="002F1B9E">
              <w:rPr>
                <w:rFonts w:eastAsia="Arial"/>
                <w:spacing w:val="-1"/>
              </w:rPr>
              <w:t xml:space="preserve"> </w:t>
            </w:r>
            <w:r w:rsidRPr="002F1B9E">
              <w:rPr>
                <w:rFonts w:eastAsia="Arial"/>
              </w:rPr>
              <w:t>b</w:t>
            </w:r>
            <w:r w:rsidRPr="002F1B9E">
              <w:rPr>
                <w:rFonts w:eastAsia="Arial"/>
                <w:spacing w:val="4"/>
              </w:rPr>
              <w:t>u</w:t>
            </w:r>
            <w:r w:rsidRPr="002F1B9E">
              <w:rPr>
                <w:rFonts w:eastAsia="Arial"/>
                <w:spacing w:val="-4"/>
              </w:rPr>
              <w:t>y</w:t>
            </w:r>
            <w:r w:rsidRPr="002F1B9E">
              <w:rPr>
                <w:rFonts w:eastAsia="Arial"/>
                <w:spacing w:val="1"/>
              </w:rPr>
              <w:t>i</w:t>
            </w:r>
            <w:r w:rsidRPr="002F1B9E">
              <w:rPr>
                <w:rFonts w:eastAsia="Arial"/>
              </w:rPr>
              <w:t>ng</w:t>
            </w:r>
            <w:r w:rsidRPr="002F1B9E">
              <w:rPr>
                <w:rFonts w:eastAsia="Arial"/>
                <w:spacing w:val="-5"/>
              </w:rPr>
              <w:t xml:space="preserve"> </w:t>
            </w:r>
            <w:r w:rsidRPr="002F1B9E">
              <w:rPr>
                <w:rFonts w:eastAsia="Arial"/>
                <w:spacing w:val="4"/>
              </w:rPr>
              <w:t>m</w:t>
            </w:r>
            <w:r w:rsidRPr="002F1B9E">
              <w:rPr>
                <w:rFonts w:eastAsia="Arial"/>
              </w:rPr>
              <w:t>e</w:t>
            </w:r>
            <w:r w:rsidRPr="002F1B9E">
              <w:rPr>
                <w:rFonts w:eastAsia="Arial"/>
                <w:spacing w:val="-2"/>
              </w:rPr>
              <w:t>r</w:t>
            </w:r>
            <w:r w:rsidRPr="002F1B9E">
              <w:rPr>
                <w:rFonts w:eastAsia="Arial"/>
                <w:spacing w:val="1"/>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r>
    </w:tbl>
    <w:p w14:paraId="404024EF" w14:textId="5B211C0E" w:rsidR="002F1B9E" w:rsidRDefault="002F1B9E" w:rsidP="002F1B9E"/>
    <w:p w14:paraId="2F9B561E" w14:textId="77777777" w:rsidR="00FD73A4" w:rsidRPr="000974AA" w:rsidRDefault="00FD73A4" w:rsidP="002F1B9E">
      <w:pPr>
        <w:rPr>
          <w:lang w:val="en-US"/>
        </w:rPr>
      </w:pPr>
    </w:p>
    <w:p w14:paraId="7543849A" w14:textId="77777777" w:rsidR="00FD73A4" w:rsidRPr="000974AA"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588CDCF" w14:textId="77777777" w:rsidTr="008C0918">
        <w:tc>
          <w:tcPr>
            <w:tcW w:w="9026" w:type="dxa"/>
            <w:tcBorders>
              <w:top w:val="nil"/>
              <w:left w:val="nil"/>
              <w:bottom w:val="nil"/>
              <w:right w:val="nil"/>
            </w:tcBorders>
            <w:shd w:val="clear" w:color="auto" w:fill="7F7F7F" w:themeFill="text1" w:themeFillTint="80"/>
          </w:tcPr>
          <w:p w14:paraId="48B3D1EA" w14:textId="7D4BF128" w:rsidR="002F1B9E" w:rsidRPr="008E2290" w:rsidRDefault="002F1B9E" w:rsidP="008C0918">
            <w:pPr>
              <w:pStyle w:val="Heading1"/>
              <w:numPr>
                <w:ilvl w:val="0"/>
                <w:numId w:val="0"/>
              </w:numPr>
              <w:ind w:left="605" w:hanging="568"/>
              <w:jc w:val="left"/>
              <w:outlineLvl w:val="0"/>
            </w:pPr>
            <w:bookmarkStart w:id="29" w:name="_Toc47007344"/>
            <w:r>
              <w:lastRenderedPageBreak/>
              <w:t>10</w:t>
            </w:r>
            <w:r>
              <w:tab/>
              <w:t>Practical training</w:t>
            </w:r>
            <w:bookmarkEnd w:id="29"/>
          </w:p>
        </w:tc>
      </w:tr>
    </w:tbl>
    <w:p w14:paraId="5C4C42D5" w14:textId="77777777" w:rsidR="002F1B9E" w:rsidRDefault="002F1B9E" w:rsidP="002F1B9E"/>
    <w:p w14:paraId="37A256BB" w14:textId="6018F123" w:rsidR="00FD73A4" w:rsidRPr="002F1B9E" w:rsidRDefault="00FD73A4" w:rsidP="002F1B9E">
      <w:pPr>
        <w:rPr>
          <w:lang w:val="en-US"/>
        </w:rPr>
      </w:pPr>
      <w:r w:rsidRPr="002F1B9E">
        <w:rPr>
          <w:lang w:val="en-US"/>
        </w:rPr>
        <w:t>Insert your complete practical training record. Make sure it is signed off by the facilitator or your line manager.</w:t>
      </w:r>
    </w:p>
    <w:p w14:paraId="69E60438" w14:textId="77777777" w:rsidR="00FD73A4" w:rsidRPr="002F1B9E" w:rsidRDefault="00FD73A4" w:rsidP="002F1B9E">
      <w:pPr>
        <w:rPr>
          <w:lang w:val="en-US"/>
        </w:rPr>
      </w:pPr>
    </w:p>
    <w:p w14:paraId="383CD2B4" w14:textId="77777777" w:rsidR="00FD73A4" w:rsidRPr="002F1B9E" w:rsidRDefault="00FD73A4" w:rsidP="002F1B9E">
      <w:pPr>
        <w:rPr>
          <w:lang w:val="en-US"/>
        </w:rPr>
      </w:pPr>
    </w:p>
    <w:p w14:paraId="106C0E9F"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76DE7672" w14:textId="77777777" w:rsidTr="008C0918">
        <w:tc>
          <w:tcPr>
            <w:tcW w:w="9026" w:type="dxa"/>
            <w:tcBorders>
              <w:top w:val="nil"/>
              <w:left w:val="nil"/>
              <w:bottom w:val="nil"/>
              <w:right w:val="nil"/>
            </w:tcBorders>
            <w:shd w:val="clear" w:color="auto" w:fill="7F7F7F" w:themeFill="text1" w:themeFillTint="80"/>
          </w:tcPr>
          <w:p w14:paraId="1157F854" w14:textId="38F27A83" w:rsidR="00DF5CB2" w:rsidRPr="008E2290" w:rsidRDefault="00DF5CB2" w:rsidP="008C0918">
            <w:pPr>
              <w:pStyle w:val="Heading1"/>
              <w:numPr>
                <w:ilvl w:val="0"/>
                <w:numId w:val="0"/>
              </w:numPr>
              <w:ind w:left="605" w:hanging="568"/>
              <w:jc w:val="left"/>
              <w:outlineLvl w:val="0"/>
            </w:pPr>
            <w:bookmarkStart w:id="30" w:name="_Toc47007345"/>
            <w:r>
              <w:lastRenderedPageBreak/>
              <w:t>1</w:t>
            </w:r>
            <w:r w:rsidR="00907026">
              <w:t>1</w:t>
            </w:r>
            <w:r>
              <w:tab/>
              <w:t>Workplace experience</w:t>
            </w:r>
            <w:bookmarkEnd w:id="30"/>
          </w:p>
        </w:tc>
      </w:tr>
    </w:tbl>
    <w:p w14:paraId="4F72DBA4" w14:textId="77777777" w:rsidR="00DF5CB2" w:rsidRDefault="00DF5CB2" w:rsidP="00DF5CB2"/>
    <w:p w14:paraId="02AE6686" w14:textId="5D4A4F08" w:rsidR="00FD73A4" w:rsidRPr="002F1B9E" w:rsidRDefault="00FD73A4" w:rsidP="00DF5CB2">
      <w:pPr>
        <w:rPr>
          <w:lang w:val="en-US"/>
        </w:rPr>
      </w:pPr>
      <w:r w:rsidRPr="002F1B9E">
        <w:rPr>
          <w:lang w:val="en-US"/>
        </w:rPr>
        <w:t>Insert your completed workplace experience record. Make sure it is signed off by your line manager.</w:t>
      </w:r>
    </w:p>
    <w:p w14:paraId="779FCE36" w14:textId="77777777" w:rsidR="00FD73A4" w:rsidRPr="002F1B9E" w:rsidRDefault="00FD73A4" w:rsidP="00DF5CB2">
      <w:pPr>
        <w:rPr>
          <w:lang w:val="en-US"/>
        </w:rPr>
      </w:pPr>
    </w:p>
    <w:p w14:paraId="48B6DBEA"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5A724290" w14:textId="77777777" w:rsidTr="008C0918">
        <w:tc>
          <w:tcPr>
            <w:tcW w:w="9026" w:type="dxa"/>
            <w:tcBorders>
              <w:top w:val="nil"/>
              <w:left w:val="nil"/>
              <w:bottom w:val="nil"/>
              <w:right w:val="nil"/>
            </w:tcBorders>
            <w:shd w:val="clear" w:color="auto" w:fill="7F7F7F" w:themeFill="text1" w:themeFillTint="80"/>
          </w:tcPr>
          <w:p w14:paraId="04480847" w14:textId="08076D7E" w:rsidR="00DF5CB2" w:rsidRPr="008E2290" w:rsidRDefault="00DF5CB2" w:rsidP="008C0918">
            <w:pPr>
              <w:pStyle w:val="Heading1"/>
              <w:numPr>
                <w:ilvl w:val="0"/>
                <w:numId w:val="0"/>
              </w:numPr>
              <w:ind w:left="605" w:hanging="568"/>
              <w:jc w:val="left"/>
              <w:outlineLvl w:val="0"/>
            </w:pPr>
            <w:bookmarkStart w:id="31" w:name="_Toc46946841"/>
            <w:bookmarkStart w:id="32" w:name="_Toc47007346"/>
            <w:r>
              <w:lastRenderedPageBreak/>
              <w:t>1</w:t>
            </w:r>
            <w:r w:rsidR="00907026">
              <w:t>2</w:t>
            </w:r>
            <w:r>
              <w:tab/>
              <w:t>Assessment feedback on integrated summative assessment</w:t>
            </w:r>
            <w:bookmarkEnd w:id="32"/>
          </w:p>
        </w:tc>
      </w:tr>
    </w:tbl>
    <w:p w14:paraId="6C70860C" w14:textId="77777777" w:rsidR="00DF5CB2" w:rsidRDefault="00DF5CB2" w:rsidP="00DF5CB2"/>
    <w:tbl>
      <w:tblPr>
        <w:tblStyle w:val="TableGrid"/>
        <w:tblW w:w="5000" w:type="pct"/>
        <w:tblCellMar>
          <w:top w:w="108" w:type="dxa"/>
          <w:bottom w:w="108" w:type="dxa"/>
        </w:tblCellMar>
        <w:tblLook w:val="04A0" w:firstRow="1" w:lastRow="0" w:firstColumn="1" w:lastColumn="0" w:noHBand="0" w:noVBand="1"/>
      </w:tblPr>
      <w:tblGrid>
        <w:gridCol w:w="2972"/>
        <w:gridCol w:w="6044"/>
      </w:tblGrid>
      <w:tr w:rsidR="00DF5CB2" w:rsidRPr="002F1B9E" w14:paraId="32436268" w14:textId="77777777" w:rsidTr="005E66B7">
        <w:trPr>
          <w:trHeight w:val="454"/>
        </w:trPr>
        <w:tc>
          <w:tcPr>
            <w:tcW w:w="1648" w:type="pct"/>
            <w:vAlign w:val="center"/>
          </w:tcPr>
          <w:bookmarkEnd w:id="31"/>
          <w:p w14:paraId="146FCD0F" w14:textId="77777777" w:rsidR="00FD73A4" w:rsidRPr="002F1B9E" w:rsidRDefault="00FD73A4" w:rsidP="00DF5CB2">
            <w:pPr>
              <w:spacing w:line="240" w:lineRule="auto"/>
              <w:rPr>
                <w:lang w:val="en-US"/>
              </w:rPr>
            </w:pPr>
            <w:r w:rsidRPr="002F1B9E">
              <w:rPr>
                <w:lang w:val="en-US"/>
              </w:rPr>
              <w:t>Learner full names and surname</w:t>
            </w:r>
          </w:p>
        </w:tc>
        <w:tc>
          <w:tcPr>
            <w:tcW w:w="3352" w:type="pct"/>
            <w:vAlign w:val="center"/>
          </w:tcPr>
          <w:p w14:paraId="201A7691" w14:textId="77777777" w:rsidR="00FD73A4" w:rsidRPr="002F1B9E" w:rsidRDefault="00FD73A4" w:rsidP="00DF5CB2">
            <w:pPr>
              <w:spacing w:line="240" w:lineRule="auto"/>
              <w:rPr>
                <w:lang w:val="en-US"/>
              </w:rPr>
            </w:pPr>
          </w:p>
        </w:tc>
      </w:tr>
      <w:tr w:rsidR="00DF5CB2" w:rsidRPr="002F1B9E" w14:paraId="50AA3C95" w14:textId="77777777" w:rsidTr="005E66B7">
        <w:trPr>
          <w:trHeight w:val="454"/>
        </w:trPr>
        <w:tc>
          <w:tcPr>
            <w:tcW w:w="1648" w:type="pct"/>
            <w:vAlign w:val="center"/>
          </w:tcPr>
          <w:p w14:paraId="5E22FF6E" w14:textId="77777777" w:rsidR="00FD73A4" w:rsidRPr="002F1B9E" w:rsidRDefault="00FD73A4" w:rsidP="00DF5CB2">
            <w:pPr>
              <w:spacing w:line="240" w:lineRule="auto"/>
              <w:rPr>
                <w:lang w:val="en-US"/>
              </w:rPr>
            </w:pPr>
            <w:r w:rsidRPr="002F1B9E">
              <w:rPr>
                <w:lang w:val="en-US"/>
              </w:rPr>
              <w:t>Learner ID number</w:t>
            </w:r>
          </w:p>
        </w:tc>
        <w:tc>
          <w:tcPr>
            <w:tcW w:w="3352" w:type="pct"/>
            <w:vAlign w:val="center"/>
          </w:tcPr>
          <w:p w14:paraId="7FADFC05" w14:textId="77777777" w:rsidR="00FD73A4" w:rsidRPr="002F1B9E" w:rsidRDefault="00FD73A4" w:rsidP="00DF5CB2">
            <w:pPr>
              <w:spacing w:line="240" w:lineRule="auto"/>
              <w:rPr>
                <w:lang w:val="en-US"/>
              </w:rPr>
            </w:pPr>
          </w:p>
        </w:tc>
      </w:tr>
      <w:tr w:rsidR="00DF5CB2" w:rsidRPr="002F1B9E" w14:paraId="1FE17FD2" w14:textId="77777777" w:rsidTr="005E66B7">
        <w:trPr>
          <w:trHeight w:val="454"/>
        </w:trPr>
        <w:tc>
          <w:tcPr>
            <w:tcW w:w="1648" w:type="pct"/>
            <w:vAlign w:val="center"/>
          </w:tcPr>
          <w:p w14:paraId="2DE30835" w14:textId="77777777" w:rsidR="00FD73A4" w:rsidRPr="002F1B9E" w:rsidRDefault="00FD73A4" w:rsidP="00DF5CB2">
            <w:pPr>
              <w:spacing w:line="240" w:lineRule="auto"/>
              <w:rPr>
                <w:lang w:val="en-US"/>
              </w:rPr>
            </w:pPr>
            <w:proofErr w:type="spellStart"/>
            <w:r w:rsidRPr="002F1B9E">
              <w:rPr>
                <w:lang w:val="en-US"/>
              </w:rPr>
              <w:t>Programme</w:t>
            </w:r>
            <w:proofErr w:type="spellEnd"/>
            <w:r w:rsidRPr="002F1B9E">
              <w:rPr>
                <w:lang w:val="en-US"/>
              </w:rPr>
              <w:t xml:space="preserve"> completed</w:t>
            </w:r>
          </w:p>
        </w:tc>
        <w:tc>
          <w:tcPr>
            <w:tcW w:w="3352" w:type="pct"/>
            <w:vAlign w:val="center"/>
          </w:tcPr>
          <w:p w14:paraId="79BE9831" w14:textId="77777777" w:rsidR="00FD73A4" w:rsidRPr="002F1B9E" w:rsidRDefault="00FD73A4" w:rsidP="00DF5CB2">
            <w:pPr>
              <w:spacing w:line="240" w:lineRule="auto"/>
              <w:rPr>
                <w:lang w:val="en-US"/>
              </w:rPr>
            </w:pPr>
          </w:p>
        </w:tc>
      </w:tr>
      <w:tr w:rsidR="00DF5CB2" w:rsidRPr="002F1B9E" w14:paraId="10CB91B7" w14:textId="77777777" w:rsidTr="005E66B7">
        <w:trPr>
          <w:trHeight w:val="454"/>
        </w:trPr>
        <w:tc>
          <w:tcPr>
            <w:tcW w:w="1648" w:type="pct"/>
            <w:vAlign w:val="center"/>
          </w:tcPr>
          <w:p w14:paraId="28F1640C" w14:textId="77777777" w:rsidR="00FD73A4" w:rsidRPr="002F1B9E" w:rsidRDefault="00FD73A4" w:rsidP="00DF5CB2">
            <w:pPr>
              <w:spacing w:line="240" w:lineRule="auto"/>
              <w:rPr>
                <w:lang w:val="en-US"/>
              </w:rPr>
            </w:pPr>
            <w:r w:rsidRPr="002F1B9E">
              <w:rPr>
                <w:lang w:val="en-US"/>
              </w:rPr>
              <w:t>Assessor full names and surname</w:t>
            </w:r>
          </w:p>
        </w:tc>
        <w:tc>
          <w:tcPr>
            <w:tcW w:w="3352" w:type="pct"/>
            <w:vAlign w:val="center"/>
          </w:tcPr>
          <w:p w14:paraId="4F97E225" w14:textId="77777777" w:rsidR="00FD73A4" w:rsidRPr="002F1B9E" w:rsidRDefault="00FD73A4" w:rsidP="00DF5CB2">
            <w:pPr>
              <w:spacing w:line="240" w:lineRule="auto"/>
              <w:rPr>
                <w:lang w:val="en-US"/>
              </w:rPr>
            </w:pPr>
          </w:p>
        </w:tc>
      </w:tr>
      <w:tr w:rsidR="00DF5CB2" w:rsidRPr="002F1B9E" w14:paraId="194409F7" w14:textId="77777777" w:rsidTr="005E66B7">
        <w:trPr>
          <w:trHeight w:val="454"/>
        </w:trPr>
        <w:tc>
          <w:tcPr>
            <w:tcW w:w="1648" w:type="pct"/>
            <w:vAlign w:val="center"/>
          </w:tcPr>
          <w:p w14:paraId="6CA1DF03" w14:textId="77777777" w:rsidR="00FD73A4" w:rsidRPr="002F1B9E" w:rsidRDefault="00FD73A4" w:rsidP="00DF5CB2">
            <w:pPr>
              <w:spacing w:line="240" w:lineRule="auto"/>
              <w:rPr>
                <w:lang w:val="en-US"/>
              </w:rPr>
            </w:pPr>
            <w:r w:rsidRPr="002F1B9E">
              <w:rPr>
                <w:lang w:val="en-US"/>
              </w:rPr>
              <w:t>Assessor ID number</w:t>
            </w:r>
          </w:p>
        </w:tc>
        <w:tc>
          <w:tcPr>
            <w:tcW w:w="3352" w:type="pct"/>
            <w:vAlign w:val="center"/>
          </w:tcPr>
          <w:p w14:paraId="18F56583" w14:textId="77777777" w:rsidR="00FD73A4" w:rsidRPr="002F1B9E" w:rsidRDefault="00FD73A4" w:rsidP="00DF5CB2">
            <w:pPr>
              <w:spacing w:line="240" w:lineRule="auto"/>
              <w:rPr>
                <w:lang w:val="en-US"/>
              </w:rPr>
            </w:pPr>
          </w:p>
        </w:tc>
      </w:tr>
    </w:tbl>
    <w:p w14:paraId="623F051F" w14:textId="3FB67E15" w:rsidR="00FD73A4" w:rsidRDefault="00FD73A4" w:rsidP="00FD73A4">
      <w:pPr>
        <w:rPr>
          <w:lang w:val="en-US"/>
        </w:rPr>
      </w:pPr>
    </w:p>
    <w:p w14:paraId="570FCDB5" w14:textId="77777777" w:rsidR="00544768" w:rsidRPr="002F1B9E" w:rsidRDefault="00544768" w:rsidP="00FD73A4">
      <w:pPr>
        <w:rPr>
          <w:lang w:val="en-US"/>
        </w:rPr>
      </w:pPr>
    </w:p>
    <w:tbl>
      <w:tblPr>
        <w:tblStyle w:val="TableGrid"/>
        <w:tblW w:w="5000" w:type="pct"/>
        <w:tblCellMar>
          <w:top w:w="108" w:type="dxa"/>
          <w:bottom w:w="108" w:type="dxa"/>
        </w:tblCellMar>
        <w:tblLook w:val="04A0" w:firstRow="1" w:lastRow="0" w:firstColumn="1" w:lastColumn="0" w:noHBand="0" w:noVBand="1"/>
      </w:tblPr>
      <w:tblGrid>
        <w:gridCol w:w="2037"/>
        <w:gridCol w:w="3383"/>
        <w:gridCol w:w="839"/>
        <w:gridCol w:w="2757"/>
      </w:tblGrid>
      <w:tr w:rsidR="00FD73A4" w:rsidRPr="00DF5CB2" w14:paraId="4963CA01" w14:textId="77777777" w:rsidTr="005E66B7">
        <w:tc>
          <w:tcPr>
            <w:tcW w:w="5000" w:type="pct"/>
            <w:gridSpan w:val="4"/>
            <w:shd w:val="clear" w:color="auto" w:fill="D9D9D9" w:themeFill="background1" w:themeFillShade="D9"/>
          </w:tcPr>
          <w:p w14:paraId="7BE2DDCC" w14:textId="77777777" w:rsidR="00FD73A4" w:rsidRPr="00DF5CB2" w:rsidRDefault="00FD73A4" w:rsidP="00DF5CB2">
            <w:pPr>
              <w:spacing w:line="240" w:lineRule="auto"/>
              <w:jc w:val="center"/>
              <w:rPr>
                <w:b/>
              </w:rPr>
            </w:pPr>
            <w:r w:rsidRPr="00DF5CB2">
              <w:rPr>
                <w:b/>
              </w:rPr>
              <w:t>Knowledge subjects</w:t>
            </w:r>
          </w:p>
        </w:tc>
      </w:tr>
      <w:tr w:rsidR="00FD73A4" w:rsidRPr="00DF5CB2" w14:paraId="2FF65EAE" w14:textId="77777777" w:rsidTr="00544768">
        <w:tc>
          <w:tcPr>
            <w:tcW w:w="1130" w:type="pct"/>
          </w:tcPr>
          <w:p w14:paraId="14495B9D" w14:textId="77777777" w:rsidR="00FD73A4" w:rsidRPr="00DF5CB2" w:rsidRDefault="00FD73A4" w:rsidP="00DF5CB2">
            <w:pPr>
              <w:spacing w:line="240" w:lineRule="auto"/>
              <w:rPr>
                <w:b/>
                <w:bCs/>
              </w:rPr>
            </w:pPr>
            <w:r w:rsidRPr="00DF5CB2">
              <w:rPr>
                <w:b/>
                <w:bCs/>
              </w:rPr>
              <w:t>Number</w:t>
            </w:r>
          </w:p>
        </w:tc>
        <w:tc>
          <w:tcPr>
            <w:tcW w:w="1876" w:type="pct"/>
          </w:tcPr>
          <w:p w14:paraId="5D4C41F1" w14:textId="77777777" w:rsidR="00FD73A4" w:rsidRPr="00DF5CB2" w:rsidRDefault="00FD73A4" w:rsidP="00DF5CB2">
            <w:pPr>
              <w:spacing w:line="240" w:lineRule="auto"/>
              <w:rPr>
                <w:b/>
                <w:bCs/>
              </w:rPr>
            </w:pPr>
            <w:r w:rsidRPr="00DF5CB2">
              <w:rPr>
                <w:b/>
                <w:bCs/>
              </w:rPr>
              <w:t>Title</w:t>
            </w:r>
          </w:p>
        </w:tc>
        <w:tc>
          <w:tcPr>
            <w:tcW w:w="465" w:type="pct"/>
          </w:tcPr>
          <w:p w14:paraId="518AA553" w14:textId="77777777" w:rsidR="00FD73A4" w:rsidRPr="00DF5CB2" w:rsidRDefault="00FD73A4" w:rsidP="00DF5CB2">
            <w:pPr>
              <w:spacing w:line="240" w:lineRule="auto"/>
              <w:rPr>
                <w:b/>
                <w:bCs/>
              </w:rPr>
            </w:pPr>
            <w:r w:rsidRPr="00DF5CB2">
              <w:rPr>
                <w:b/>
                <w:bCs/>
              </w:rPr>
              <w:t>C/NYC</w:t>
            </w:r>
          </w:p>
        </w:tc>
        <w:tc>
          <w:tcPr>
            <w:tcW w:w="1529" w:type="pct"/>
          </w:tcPr>
          <w:p w14:paraId="4EF534C6" w14:textId="77777777" w:rsidR="00FD73A4" w:rsidRPr="00DF5CB2" w:rsidRDefault="00FD73A4" w:rsidP="00DF5CB2">
            <w:pPr>
              <w:spacing w:line="240" w:lineRule="auto"/>
              <w:rPr>
                <w:b/>
                <w:bCs/>
              </w:rPr>
            </w:pPr>
            <w:r w:rsidRPr="00DF5CB2">
              <w:rPr>
                <w:b/>
                <w:bCs/>
              </w:rPr>
              <w:t>Feedback to learner</w:t>
            </w:r>
          </w:p>
        </w:tc>
      </w:tr>
      <w:tr w:rsidR="00FD73A4" w:rsidRPr="00DF5CB2" w14:paraId="47EFDE3B" w14:textId="77777777" w:rsidTr="00544768">
        <w:tc>
          <w:tcPr>
            <w:tcW w:w="1130" w:type="pct"/>
          </w:tcPr>
          <w:p w14:paraId="199B0F62"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76" w:type="pct"/>
          </w:tcPr>
          <w:p w14:paraId="6CA9D1BB"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5"/>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gi</w:t>
            </w:r>
            <w:r w:rsidRPr="00DF5CB2">
              <w:rPr>
                <w:rFonts w:eastAsia="Arial"/>
                <w:spacing w:val="2"/>
              </w:rPr>
              <w:t>n</w:t>
            </w:r>
            <w:r w:rsidRPr="00DF5CB2">
              <w:rPr>
                <w:rFonts w:eastAsia="Arial"/>
              </w:rPr>
              <w:t>g</w:t>
            </w:r>
            <w:r w:rsidRPr="00DF5CB2">
              <w:rPr>
                <w:rFonts w:eastAsia="Arial"/>
                <w:spacing w:val="-9"/>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spacing w:val="1"/>
              </w:rPr>
              <w:t>r</w:t>
            </w:r>
            <w:r w:rsidRPr="00DF5CB2">
              <w:rPr>
                <w:rFonts w:eastAsia="Arial"/>
              </w:rPr>
              <w:t>e</w:t>
            </w:r>
            <w:r w:rsidRPr="00DF5CB2">
              <w:rPr>
                <w:rFonts w:eastAsia="Arial"/>
                <w:spacing w:val="1"/>
              </w:rPr>
              <w:t>l</w:t>
            </w:r>
            <w:r w:rsidRPr="00DF5CB2">
              <w:rPr>
                <w:rFonts w:eastAsia="Arial"/>
              </w:rPr>
              <w:t>at</w:t>
            </w:r>
            <w:r w:rsidRPr="00DF5CB2">
              <w:rPr>
                <w:rFonts w:eastAsia="Arial"/>
                <w:spacing w:val="1"/>
              </w:rPr>
              <w:t>i</w:t>
            </w:r>
            <w:r w:rsidRPr="00DF5CB2">
              <w:rPr>
                <w:rFonts w:eastAsia="Arial"/>
              </w:rPr>
              <w:t>o</w:t>
            </w:r>
            <w:r w:rsidRPr="00DF5CB2">
              <w:rPr>
                <w:rFonts w:eastAsia="Arial"/>
                <w:spacing w:val="-1"/>
              </w:rPr>
              <w:t>n</w:t>
            </w:r>
            <w:r w:rsidRPr="00DF5CB2">
              <w:rPr>
                <w:rFonts w:eastAsia="Arial"/>
                <w:spacing w:val="1"/>
              </w:rPr>
              <w:t>s</w:t>
            </w:r>
            <w:r w:rsidRPr="00DF5CB2">
              <w:rPr>
                <w:rFonts w:eastAsia="Arial"/>
                <w:spacing w:val="2"/>
              </w:rPr>
              <w:t>h</w:t>
            </w:r>
            <w:r w:rsidRPr="00DF5CB2">
              <w:rPr>
                <w:rFonts w:eastAsia="Arial"/>
                <w:spacing w:val="-1"/>
              </w:rPr>
              <w:t>i</w:t>
            </w:r>
            <w:r w:rsidRPr="00DF5CB2">
              <w:rPr>
                <w:rFonts w:eastAsia="Arial"/>
              </w:rPr>
              <w:t>ps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t</w:t>
            </w:r>
            <w:r w:rsidRPr="00DF5CB2">
              <w:rPr>
                <w:rFonts w:eastAsia="Arial"/>
              </w:rPr>
              <w:t>he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r w:rsidRPr="00DF5CB2">
              <w:rPr>
                <w:rFonts w:eastAsia="Arial"/>
                <w:spacing w:val="-11"/>
              </w:rPr>
              <w:t xml:space="preserve"> </w:t>
            </w:r>
            <w:r w:rsidRPr="00DF5CB2">
              <w:rPr>
                <w:rFonts w:eastAsia="Arial"/>
                <w:spacing w:val="-1"/>
              </w:rPr>
              <w:t>o</w:t>
            </w:r>
            <w:r w:rsidRPr="00DF5CB2">
              <w:rPr>
                <w:rFonts w:eastAsia="Arial"/>
              </w:rPr>
              <w:t>f</w:t>
            </w:r>
            <w:r w:rsidRPr="00DF5CB2">
              <w:rPr>
                <w:rFonts w:eastAsia="Arial"/>
                <w:spacing w:val="-3"/>
              </w:rPr>
              <w:t xml:space="preserve"> </w:t>
            </w:r>
            <w:r w:rsidRPr="00DF5CB2">
              <w:rPr>
                <w:rFonts w:eastAsia="Arial"/>
                <w:spacing w:val="4"/>
              </w:rPr>
              <w:t>m</w:t>
            </w:r>
            <w:r w:rsidRPr="00DF5CB2">
              <w:rPr>
                <w:rFonts w:eastAsia="Arial"/>
              </w:rPr>
              <w:t>er</w:t>
            </w:r>
            <w:r w:rsidRPr="00DF5CB2">
              <w:rPr>
                <w:rFonts w:eastAsia="Arial"/>
                <w:spacing w:val="2"/>
              </w:rPr>
              <w:t>c</w:t>
            </w:r>
            <w:r w:rsidRPr="00DF5CB2">
              <w:rPr>
                <w:rFonts w:eastAsia="Arial"/>
              </w:rPr>
              <w:t>h</w:t>
            </w:r>
            <w:r w:rsidRPr="00DF5CB2">
              <w:rPr>
                <w:rFonts w:eastAsia="Arial"/>
                <w:spacing w:val="-1"/>
              </w:rPr>
              <w:t>a</w:t>
            </w:r>
            <w:r w:rsidRPr="00DF5CB2">
              <w:rPr>
                <w:rFonts w:eastAsia="Arial"/>
              </w:rPr>
              <w:t>n</w:t>
            </w:r>
            <w:r w:rsidRPr="00DF5CB2">
              <w:rPr>
                <w:rFonts w:eastAsia="Arial"/>
                <w:spacing w:val="-1"/>
              </w:rPr>
              <w:t>di</w:t>
            </w:r>
            <w:r w:rsidRPr="00DF5CB2">
              <w:rPr>
                <w:rFonts w:eastAsia="Arial"/>
                <w:spacing w:val="1"/>
              </w:rPr>
              <w:t>s</w:t>
            </w:r>
            <w:r w:rsidRPr="00DF5CB2">
              <w:rPr>
                <w:rFonts w:eastAsia="Arial"/>
              </w:rPr>
              <w:t>e</w:t>
            </w:r>
          </w:p>
        </w:tc>
        <w:tc>
          <w:tcPr>
            <w:tcW w:w="465" w:type="pct"/>
          </w:tcPr>
          <w:p w14:paraId="49DFD670" w14:textId="77777777" w:rsidR="00FD73A4" w:rsidRPr="00DF5CB2" w:rsidRDefault="00FD73A4" w:rsidP="00DF5CB2">
            <w:pPr>
              <w:jc w:val="right"/>
            </w:pPr>
          </w:p>
        </w:tc>
        <w:tc>
          <w:tcPr>
            <w:tcW w:w="1529" w:type="pct"/>
          </w:tcPr>
          <w:p w14:paraId="2B3268EC" w14:textId="77777777" w:rsidR="00FD73A4" w:rsidRPr="00DF5CB2" w:rsidRDefault="00FD73A4" w:rsidP="00DF5CB2">
            <w:pPr>
              <w:jc w:val="right"/>
            </w:pPr>
          </w:p>
        </w:tc>
      </w:tr>
      <w:tr w:rsidR="00FD73A4" w:rsidRPr="00DF5CB2" w14:paraId="656336BA" w14:textId="77777777" w:rsidTr="00544768">
        <w:tc>
          <w:tcPr>
            <w:tcW w:w="1130" w:type="pct"/>
          </w:tcPr>
          <w:p w14:paraId="582D559F"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876" w:type="pct"/>
          </w:tcPr>
          <w:p w14:paraId="5E3AACF2"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i</w:t>
            </w:r>
            <w:r w:rsidRPr="00DF5CB2">
              <w:rPr>
                <w:rFonts w:eastAsia="Arial"/>
              </w:rPr>
              <w:t>d</w:t>
            </w:r>
            <w:r w:rsidRPr="00DF5CB2">
              <w:rPr>
                <w:rFonts w:eastAsia="Arial"/>
                <w:spacing w:val="1"/>
              </w:rPr>
              <w:t>e</w:t>
            </w:r>
            <w:r w:rsidRPr="00DF5CB2">
              <w:rPr>
                <w:rFonts w:eastAsia="Arial"/>
              </w:rPr>
              <w:t>nt</w:t>
            </w:r>
            <w:r w:rsidRPr="00DF5CB2">
              <w:rPr>
                <w:rFonts w:eastAsia="Arial"/>
                <w:spacing w:val="-2"/>
              </w:rPr>
              <w:t>i</w:t>
            </w:r>
            <w:r w:rsidRPr="00DF5CB2">
              <w:rPr>
                <w:rFonts w:eastAsia="Arial"/>
                <w:spacing w:val="4"/>
              </w:rPr>
              <w:t>f</w:t>
            </w:r>
            <w:r w:rsidRPr="00DF5CB2">
              <w:rPr>
                <w:rFonts w:eastAsia="Arial"/>
                <w:spacing w:val="-4"/>
              </w:rPr>
              <w:t>y</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9"/>
              </w:rPr>
              <w:t xml:space="preserve"> </w:t>
            </w:r>
            <w:r w:rsidRPr="00DF5CB2">
              <w:rPr>
                <w:rFonts w:eastAsia="Arial"/>
                <w:spacing w:val="1"/>
              </w:rPr>
              <w:t>a</w:t>
            </w:r>
            <w:r w:rsidRPr="00DF5CB2">
              <w:rPr>
                <w:rFonts w:eastAsia="Arial"/>
              </w:rPr>
              <w:t xml:space="preserve">nd </w:t>
            </w:r>
            <w:r w:rsidRPr="00DF5CB2">
              <w:rPr>
                <w:rFonts w:eastAsia="Arial"/>
                <w:spacing w:val="1"/>
              </w:rPr>
              <w:t>s</w:t>
            </w:r>
            <w:r w:rsidRPr="00DF5CB2">
              <w:rPr>
                <w:rFonts w:eastAsia="Arial"/>
                <w:spacing w:val="2"/>
              </w:rPr>
              <w:t>o</w:t>
            </w:r>
            <w:r w:rsidRPr="00DF5CB2">
              <w:rPr>
                <w:rFonts w:eastAsia="Arial"/>
              </w:rPr>
              <w:t>ur</w:t>
            </w:r>
            <w:r w:rsidRPr="00DF5CB2">
              <w:rPr>
                <w:rFonts w:eastAsia="Arial"/>
                <w:spacing w:val="2"/>
              </w:rPr>
              <w:t>c</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rPr>
              <w:t>pro</w:t>
            </w:r>
            <w:r w:rsidRPr="00DF5CB2">
              <w:rPr>
                <w:rFonts w:eastAsia="Arial"/>
                <w:spacing w:val="2"/>
              </w:rPr>
              <w:t>d</w:t>
            </w:r>
            <w:r w:rsidRPr="00DF5CB2">
              <w:rPr>
                <w:rFonts w:eastAsia="Arial"/>
              </w:rPr>
              <w:t>u</w:t>
            </w:r>
            <w:r w:rsidRPr="00DF5CB2">
              <w:rPr>
                <w:rFonts w:eastAsia="Arial"/>
                <w:spacing w:val="1"/>
              </w:rPr>
              <w:t>c</w:t>
            </w:r>
            <w:r w:rsidRPr="00DF5CB2">
              <w:rPr>
                <w:rFonts w:eastAsia="Arial"/>
              </w:rPr>
              <w:t>ts</w:t>
            </w:r>
            <w:r w:rsidRPr="00DF5CB2">
              <w:rPr>
                <w:rFonts w:eastAsia="Arial"/>
                <w:spacing w:val="-7"/>
              </w:rPr>
              <w:t xml:space="preserve"> </w:t>
            </w:r>
            <w:r w:rsidRPr="00DF5CB2">
              <w:rPr>
                <w:rFonts w:eastAsia="Arial"/>
              </w:rPr>
              <w:t>a</w:t>
            </w:r>
            <w:r w:rsidRPr="00DF5CB2">
              <w:rPr>
                <w:rFonts w:eastAsia="Arial"/>
                <w:spacing w:val="-1"/>
              </w:rPr>
              <w:t>n</w:t>
            </w:r>
            <w:r w:rsidRPr="00DF5CB2">
              <w:rPr>
                <w:rFonts w:eastAsia="Arial"/>
              </w:rPr>
              <w:t xml:space="preserve">d </w:t>
            </w:r>
            <w:r w:rsidRPr="00DF5CB2">
              <w:rPr>
                <w:rFonts w:eastAsia="Arial"/>
                <w:spacing w:val="1"/>
              </w:rPr>
              <w:t>s</w:t>
            </w:r>
            <w:r w:rsidRPr="00DF5CB2">
              <w:rPr>
                <w:rFonts w:eastAsia="Arial"/>
              </w:rPr>
              <w:t>e</w:t>
            </w:r>
            <w:r w:rsidRPr="00DF5CB2">
              <w:rPr>
                <w:rFonts w:eastAsia="Arial"/>
                <w:spacing w:val="-1"/>
              </w:rPr>
              <w:t>l</w:t>
            </w:r>
            <w:r w:rsidRPr="00DF5CB2">
              <w:rPr>
                <w:rFonts w:eastAsia="Arial"/>
              </w:rPr>
              <w:t>e</w:t>
            </w:r>
            <w:r w:rsidRPr="00DF5CB2">
              <w:rPr>
                <w:rFonts w:eastAsia="Arial"/>
                <w:spacing w:val="1"/>
              </w:rPr>
              <w:t>c</w:t>
            </w:r>
            <w:r w:rsidRPr="00DF5CB2">
              <w:rPr>
                <w:rFonts w:eastAsia="Arial"/>
              </w:rPr>
              <w:t>t</w:t>
            </w:r>
            <w:r w:rsidRPr="00DF5CB2">
              <w:rPr>
                <w:rFonts w:eastAsia="Arial"/>
                <w:spacing w:val="1"/>
              </w:rPr>
              <w:t>i</w:t>
            </w:r>
            <w:r w:rsidRPr="00DF5CB2">
              <w:rPr>
                <w:rFonts w:eastAsia="Arial"/>
              </w:rPr>
              <w:t>ng</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2"/>
              </w:rPr>
              <w:t>s</w:t>
            </w:r>
          </w:p>
        </w:tc>
        <w:tc>
          <w:tcPr>
            <w:tcW w:w="465" w:type="pct"/>
          </w:tcPr>
          <w:p w14:paraId="0C09A73E" w14:textId="77777777" w:rsidR="00FD73A4" w:rsidRPr="00DF5CB2" w:rsidRDefault="00FD73A4" w:rsidP="00DF5CB2">
            <w:pPr>
              <w:jc w:val="right"/>
            </w:pPr>
          </w:p>
        </w:tc>
        <w:tc>
          <w:tcPr>
            <w:tcW w:w="1529" w:type="pct"/>
          </w:tcPr>
          <w:p w14:paraId="6961BB81" w14:textId="77777777" w:rsidR="00FD73A4" w:rsidRPr="00DF5CB2" w:rsidRDefault="00FD73A4" w:rsidP="00DF5CB2">
            <w:pPr>
              <w:jc w:val="right"/>
            </w:pPr>
          </w:p>
        </w:tc>
      </w:tr>
      <w:tr w:rsidR="00FD73A4" w:rsidRPr="00DF5CB2" w14:paraId="5DB1EF78" w14:textId="77777777" w:rsidTr="00544768">
        <w:tc>
          <w:tcPr>
            <w:tcW w:w="1130" w:type="pct"/>
          </w:tcPr>
          <w:p w14:paraId="2A3768DF"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1876" w:type="pct"/>
          </w:tcPr>
          <w:p w14:paraId="2ABEEAAF"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rPr>
              <w:t>of</w:t>
            </w:r>
            <w:r w:rsidRPr="00DF5CB2">
              <w:rPr>
                <w:rFonts w:eastAsia="Arial"/>
                <w:spacing w:val="-1"/>
              </w:rPr>
              <w:t xml:space="preserve"> </w:t>
            </w:r>
            <w:r w:rsidRPr="00DF5CB2">
              <w:rPr>
                <w:rFonts w:eastAsia="Arial"/>
              </w:rPr>
              <w:t>b</w:t>
            </w:r>
            <w:r w:rsidRPr="00DF5CB2">
              <w:rPr>
                <w:rFonts w:eastAsia="Arial"/>
                <w:spacing w:val="4"/>
              </w:rPr>
              <w:t>u</w:t>
            </w:r>
            <w:r w:rsidRPr="00DF5CB2">
              <w:rPr>
                <w:rFonts w:eastAsia="Arial"/>
                <w:spacing w:val="-4"/>
              </w:rPr>
              <w:t>y</w:t>
            </w:r>
            <w:r w:rsidRPr="00DF5CB2">
              <w:rPr>
                <w:rFonts w:eastAsia="Arial"/>
                <w:spacing w:val="1"/>
              </w:rPr>
              <w:t>i</w:t>
            </w:r>
            <w:r w:rsidRPr="00DF5CB2">
              <w:rPr>
                <w:rFonts w:eastAsia="Arial"/>
              </w:rPr>
              <w:t>ng</w:t>
            </w:r>
            <w:r w:rsidRPr="00DF5CB2">
              <w:rPr>
                <w:rFonts w:eastAsia="Arial"/>
                <w:spacing w:val="-5"/>
              </w:rPr>
              <w:t xml:space="preserve"> </w:t>
            </w:r>
            <w:r w:rsidRPr="00DF5CB2">
              <w:rPr>
                <w:rFonts w:eastAsia="Arial"/>
                <w:spacing w:val="4"/>
              </w:rPr>
              <w:t>m</w:t>
            </w:r>
            <w:r w:rsidRPr="00DF5CB2">
              <w:rPr>
                <w:rFonts w:eastAsia="Arial"/>
              </w:rPr>
              <w:t>e</w:t>
            </w:r>
            <w:r w:rsidRPr="00DF5CB2">
              <w:rPr>
                <w:rFonts w:eastAsia="Arial"/>
                <w:spacing w:val="-2"/>
              </w:rPr>
              <w:t>r</w:t>
            </w:r>
            <w:r w:rsidRPr="00DF5CB2">
              <w:rPr>
                <w:rFonts w:eastAsia="Arial"/>
                <w:spacing w:val="1"/>
              </w:rPr>
              <w:t>c</w:t>
            </w:r>
            <w:r w:rsidRPr="00DF5CB2">
              <w:rPr>
                <w:rFonts w:eastAsia="Arial"/>
              </w:rPr>
              <w:t>h</w:t>
            </w:r>
            <w:r w:rsidRPr="00DF5CB2">
              <w:rPr>
                <w:rFonts w:eastAsia="Arial"/>
                <w:spacing w:val="-1"/>
              </w:rPr>
              <w:t>a</w:t>
            </w:r>
            <w:r w:rsidRPr="00DF5CB2">
              <w:rPr>
                <w:rFonts w:eastAsia="Arial"/>
              </w:rPr>
              <w:t>n</w:t>
            </w:r>
            <w:r w:rsidRPr="00DF5CB2">
              <w:rPr>
                <w:rFonts w:eastAsia="Arial"/>
                <w:spacing w:val="-1"/>
              </w:rPr>
              <w:t>di</w:t>
            </w:r>
            <w:r w:rsidRPr="00DF5CB2">
              <w:rPr>
                <w:rFonts w:eastAsia="Arial"/>
                <w:spacing w:val="1"/>
              </w:rPr>
              <w:t>s</w:t>
            </w:r>
            <w:r w:rsidRPr="00DF5CB2">
              <w:rPr>
                <w:rFonts w:eastAsia="Arial"/>
              </w:rPr>
              <w:t>e</w:t>
            </w:r>
          </w:p>
        </w:tc>
        <w:tc>
          <w:tcPr>
            <w:tcW w:w="465" w:type="pct"/>
          </w:tcPr>
          <w:p w14:paraId="793E13D6" w14:textId="77777777" w:rsidR="00FD73A4" w:rsidRPr="00DF5CB2" w:rsidRDefault="00FD73A4" w:rsidP="00DF5CB2">
            <w:pPr>
              <w:jc w:val="right"/>
            </w:pPr>
          </w:p>
        </w:tc>
        <w:tc>
          <w:tcPr>
            <w:tcW w:w="1529" w:type="pct"/>
          </w:tcPr>
          <w:p w14:paraId="5D8BF7E5" w14:textId="77777777" w:rsidR="00FD73A4" w:rsidRPr="00DF5CB2" w:rsidRDefault="00FD73A4" w:rsidP="00DF5CB2">
            <w:pPr>
              <w:jc w:val="right"/>
            </w:pPr>
          </w:p>
        </w:tc>
      </w:tr>
    </w:tbl>
    <w:p w14:paraId="2F40EB9E" w14:textId="5FB9997D" w:rsidR="00DF5CB2" w:rsidRDefault="00DF5CB2"/>
    <w:p w14:paraId="6E422DEB" w14:textId="77777777" w:rsidR="00DF5CB2" w:rsidRDefault="00DF5CB2"/>
    <w:tbl>
      <w:tblPr>
        <w:tblStyle w:val="TableGrid"/>
        <w:tblW w:w="5000" w:type="pct"/>
        <w:tblCellMar>
          <w:top w:w="108" w:type="dxa"/>
          <w:bottom w:w="108" w:type="dxa"/>
        </w:tblCellMar>
        <w:tblLook w:val="04A0" w:firstRow="1" w:lastRow="0" w:firstColumn="1" w:lastColumn="0" w:noHBand="0" w:noVBand="1"/>
      </w:tblPr>
      <w:tblGrid>
        <w:gridCol w:w="2037"/>
        <w:gridCol w:w="3383"/>
        <w:gridCol w:w="839"/>
        <w:gridCol w:w="2757"/>
      </w:tblGrid>
      <w:tr w:rsidR="00FD73A4" w:rsidRPr="00DF5CB2" w14:paraId="4BF62F61" w14:textId="77777777" w:rsidTr="005E66B7">
        <w:tc>
          <w:tcPr>
            <w:tcW w:w="5000" w:type="pct"/>
            <w:gridSpan w:val="4"/>
            <w:shd w:val="clear" w:color="auto" w:fill="D9D9D9" w:themeFill="background1" w:themeFillShade="D9"/>
          </w:tcPr>
          <w:p w14:paraId="0E3CC249" w14:textId="77777777" w:rsidR="00FD73A4" w:rsidRPr="00DF5CB2" w:rsidRDefault="00FD73A4" w:rsidP="00DF5CB2">
            <w:pPr>
              <w:spacing w:line="240" w:lineRule="auto"/>
              <w:jc w:val="center"/>
              <w:rPr>
                <w:b/>
              </w:rPr>
            </w:pPr>
            <w:r w:rsidRPr="00DF5CB2">
              <w:rPr>
                <w:b/>
              </w:rPr>
              <w:t>Practical skill modules</w:t>
            </w:r>
          </w:p>
        </w:tc>
      </w:tr>
      <w:tr w:rsidR="00FD73A4" w:rsidRPr="00DF5CB2" w14:paraId="2D3BA060" w14:textId="77777777" w:rsidTr="005E66B7">
        <w:tc>
          <w:tcPr>
            <w:tcW w:w="1134" w:type="pct"/>
          </w:tcPr>
          <w:p w14:paraId="3E84734E" w14:textId="77777777" w:rsidR="00FD73A4" w:rsidRPr="00DF5CB2" w:rsidRDefault="00FD73A4" w:rsidP="00DF5CB2">
            <w:pPr>
              <w:spacing w:line="240" w:lineRule="auto"/>
              <w:rPr>
                <w:b/>
                <w:bCs/>
              </w:rPr>
            </w:pPr>
            <w:r w:rsidRPr="00DF5CB2">
              <w:rPr>
                <w:b/>
                <w:bCs/>
              </w:rPr>
              <w:t>Number</w:t>
            </w:r>
          </w:p>
        </w:tc>
        <w:tc>
          <w:tcPr>
            <w:tcW w:w="1880" w:type="pct"/>
          </w:tcPr>
          <w:p w14:paraId="7A4853B8" w14:textId="77777777" w:rsidR="00FD73A4" w:rsidRPr="00DF5CB2" w:rsidRDefault="00FD73A4" w:rsidP="00DF5CB2">
            <w:pPr>
              <w:spacing w:line="240" w:lineRule="auto"/>
              <w:rPr>
                <w:b/>
                <w:bCs/>
              </w:rPr>
            </w:pPr>
            <w:r w:rsidRPr="00DF5CB2">
              <w:rPr>
                <w:b/>
                <w:bCs/>
              </w:rPr>
              <w:t>Title</w:t>
            </w:r>
          </w:p>
        </w:tc>
        <w:tc>
          <w:tcPr>
            <w:tcW w:w="453" w:type="pct"/>
          </w:tcPr>
          <w:p w14:paraId="43C0B89F" w14:textId="77777777" w:rsidR="00FD73A4" w:rsidRPr="00DF5CB2" w:rsidRDefault="00FD73A4" w:rsidP="00DF5CB2">
            <w:pPr>
              <w:spacing w:line="240" w:lineRule="auto"/>
              <w:rPr>
                <w:b/>
                <w:bCs/>
              </w:rPr>
            </w:pPr>
            <w:r w:rsidRPr="00DF5CB2">
              <w:rPr>
                <w:b/>
                <w:bCs/>
              </w:rPr>
              <w:t>C/NYC</w:t>
            </w:r>
          </w:p>
        </w:tc>
        <w:tc>
          <w:tcPr>
            <w:tcW w:w="1533" w:type="pct"/>
          </w:tcPr>
          <w:p w14:paraId="5377927D" w14:textId="77777777" w:rsidR="00FD73A4" w:rsidRPr="00DF5CB2" w:rsidRDefault="00FD73A4" w:rsidP="00DF5CB2">
            <w:pPr>
              <w:spacing w:line="240" w:lineRule="auto"/>
              <w:rPr>
                <w:b/>
                <w:bCs/>
              </w:rPr>
            </w:pPr>
            <w:r w:rsidRPr="00DF5CB2">
              <w:rPr>
                <w:b/>
                <w:bCs/>
              </w:rPr>
              <w:t>Feedback to learner</w:t>
            </w:r>
          </w:p>
        </w:tc>
      </w:tr>
      <w:tr w:rsidR="00FD73A4" w:rsidRPr="00DF5CB2" w14:paraId="41FF4EDA" w14:textId="77777777" w:rsidTr="005E66B7">
        <w:tc>
          <w:tcPr>
            <w:tcW w:w="1134" w:type="pct"/>
          </w:tcPr>
          <w:p w14:paraId="638449FB"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80" w:type="pct"/>
          </w:tcPr>
          <w:p w14:paraId="65170A7B"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rPr>
              <w:t>a</w:t>
            </w:r>
            <w:r w:rsidRPr="00DF5CB2">
              <w:rPr>
                <w:rFonts w:eastAsia="Arial"/>
                <w:spacing w:val="2"/>
              </w:rPr>
              <w:t>n</w:t>
            </w:r>
            <w:r w:rsidRPr="00DF5CB2">
              <w:rPr>
                <w:rFonts w:eastAsia="Arial"/>
              </w:rPr>
              <w:t>d</w:t>
            </w:r>
            <w:r w:rsidRPr="00DF5CB2">
              <w:rPr>
                <w:rFonts w:eastAsia="Arial"/>
                <w:spacing w:val="-3"/>
              </w:rPr>
              <w:t xml:space="preserve"> </w:t>
            </w:r>
            <w:r w:rsidRPr="00DF5CB2">
              <w:rPr>
                <w:rFonts w:eastAsia="Arial"/>
              </w:rPr>
              <w:t>stock</w:t>
            </w:r>
            <w:r w:rsidRPr="00DF5CB2">
              <w:rPr>
                <w:rFonts w:eastAsia="Arial"/>
                <w:spacing w:val="-2"/>
              </w:rPr>
              <w:t xml:space="preserve"> </w:t>
            </w:r>
            <w:r w:rsidRPr="00DF5CB2">
              <w:rPr>
                <w:rFonts w:eastAsia="Arial"/>
              </w:rPr>
              <w:t>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453" w:type="pct"/>
          </w:tcPr>
          <w:p w14:paraId="3FFA0AE4" w14:textId="77777777" w:rsidR="00FD73A4" w:rsidRPr="00DF5CB2" w:rsidRDefault="00FD73A4" w:rsidP="00DF5CB2">
            <w:pPr>
              <w:jc w:val="right"/>
            </w:pPr>
          </w:p>
        </w:tc>
        <w:tc>
          <w:tcPr>
            <w:tcW w:w="1533" w:type="pct"/>
          </w:tcPr>
          <w:p w14:paraId="7680B07B" w14:textId="77777777" w:rsidR="00FD73A4" w:rsidRPr="00DF5CB2" w:rsidRDefault="00FD73A4" w:rsidP="00DF5CB2">
            <w:pPr>
              <w:jc w:val="right"/>
            </w:pPr>
          </w:p>
        </w:tc>
      </w:tr>
      <w:tr w:rsidR="00FD73A4" w:rsidRPr="00DF5CB2" w14:paraId="22E46A8D" w14:textId="77777777" w:rsidTr="005E66B7">
        <w:tc>
          <w:tcPr>
            <w:tcW w:w="1134" w:type="pct"/>
          </w:tcPr>
          <w:p w14:paraId="7A80D7E2"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880" w:type="pct"/>
          </w:tcPr>
          <w:p w14:paraId="3BE6FF60"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stock</w:t>
            </w:r>
            <w:r w:rsidRPr="00DF5CB2">
              <w:rPr>
                <w:rFonts w:eastAsia="Arial"/>
                <w:spacing w:val="-2"/>
              </w:rPr>
              <w:t xml:space="preserve"> </w:t>
            </w:r>
            <w:r w:rsidRPr="00DF5CB2">
              <w:rPr>
                <w:rFonts w:eastAsia="Arial"/>
              </w:rPr>
              <w:t>t</w:t>
            </w:r>
            <w:r w:rsidRPr="00DF5CB2">
              <w:rPr>
                <w:rFonts w:eastAsia="Arial"/>
                <w:spacing w:val="-1"/>
              </w:rPr>
              <w:t>h</w:t>
            </w:r>
            <w:r w:rsidRPr="00DF5CB2">
              <w:rPr>
                <w:rFonts w:eastAsia="Arial"/>
                <w:spacing w:val="1"/>
              </w:rPr>
              <w:t>r</w:t>
            </w:r>
            <w:r w:rsidRPr="00DF5CB2">
              <w:rPr>
                <w:rFonts w:eastAsia="Arial"/>
              </w:rPr>
              <w:t>o</w:t>
            </w:r>
            <w:r w:rsidRPr="00DF5CB2">
              <w:rPr>
                <w:rFonts w:eastAsia="Arial"/>
                <w:spacing w:val="-1"/>
              </w:rPr>
              <w:t>u</w:t>
            </w:r>
            <w:r w:rsidRPr="00DF5CB2">
              <w:rPr>
                <w:rFonts w:eastAsia="Arial"/>
              </w:rPr>
              <w:t>gh</w:t>
            </w:r>
            <w:r w:rsidRPr="00DF5CB2">
              <w:rPr>
                <w:rFonts w:eastAsia="Arial"/>
                <w:spacing w:val="-8"/>
              </w:rPr>
              <w:t xml:space="preserve"> </w:t>
            </w:r>
            <w:r w:rsidRPr="00DF5CB2">
              <w:rPr>
                <w:rFonts w:eastAsia="Arial"/>
              </w:rPr>
              <w:t>t</w:t>
            </w:r>
            <w:r w:rsidRPr="00DF5CB2">
              <w:rPr>
                <w:rFonts w:eastAsia="Arial"/>
                <w:spacing w:val="1"/>
              </w:rPr>
              <w:t>h</w:t>
            </w:r>
            <w:r w:rsidRPr="00DF5CB2">
              <w:rPr>
                <w:rFonts w:eastAsia="Arial"/>
              </w:rPr>
              <w:t>e</w:t>
            </w:r>
            <w:r w:rsidRPr="00DF5CB2">
              <w:rPr>
                <w:rFonts w:eastAsia="Arial"/>
                <w:spacing w:val="-3"/>
              </w:rPr>
              <w:t xml:space="preserve"> </w:t>
            </w:r>
            <w:r w:rsidRPr="00DF5CB2">
              <w:rPr>
                <w:rFonts w:eastAsia="Arial"/>
              </w:rPr>
              <w:t>su</w:t>
            </w:r>
            <w:r w:rsidRPr="00DF5CB2">
              <w:rPr>
                <w:rFonts w:eastAsia="Arial"/>
                <w:spacing w:val="1"/>
              </w:rPr>
              <w:t>p</w:t>
            </w:r>
            <w:r w:rsidRPr="00DF5CB2">
              <w:rPr>
                <w:rFonts w:eastAsia="Arial"/>
              </w:rPr>
              <w:t>p</w:t>
            </w:r>
            <w:r w:rsidRPr="00DF5CB2">
              <w:rPr>
                <w:rFonts w:eastAsia="Arial"/>
                <w:spacing w:val="3"/>
              </w:rPr>
              <w:t>l</w:t>
            </w:r>
            <w:r w:rsidRPr="00DF5CB2">
              <w:rPr>
                <w:rFonts w:eastAsia="Arial"/>
              </w:rPr>
              <w:t>y</w:t>
            </w:r>
            <w:r w:rsidRPr="00DF5CB2">
              <w:rPr>
                <w:rFonts w:eastAsia="Arial"/>
                <w:spacing w:val="-8"/>
              </w:rPr>
              <w:t xml:space="preserve"> </w:t>
            </w:r>
            <w:r w:rsidRPr="00DF5CB2">
              <w:rPr>
                <w:rFonts w:eastAsia="Arial"/>
                <w:spacing w:val="1"/>
              </w:rPr>
              <w:t>c</w:t>
            </w:r>
            <w:r w:rsidRPr="00DF5CB2">
              <w:rPr>
                <w:rFonts w:eastAsia="Arial"/>
              </w:rPr>
              <w:t>h</w:t>
            </w:r>
            <w:r w:rsidRPr="00DF5CB2">
              <w:rPr>
                <w:rFonts w:eastAsia="Arial"/>
                <w:spacing w:val="-1"/>
              </w:rPr>
              <w:t>ai</w:t>
            </w:r>
            <w:r w:rsidRPr="00DF5CB2">
              <w:rPr>
                <w:rFonts w:eastAsia="Arial"/>
              </w:rPr>
              <w:t>n</w:t>
            </w:r>
          </w:p>
        </w:tc>
        <w:tc>
          <w:tcPr>
            <w:tcW w:w="453" w:type="pct"/>
          </w:tcPr>
          <w:p w14:paraId="27DFCC89" w14:textId="77777777" w:rsidR="00FD73A4" w:rsidRPr="00DF5CB2" w:rsidRDefault="00FD73A4" w:rsidP="00DF5CB2">
            <w:pPr>
              <w:jc w:val="right"/>
            </w:pPr>
          </w:p>
        </w:tc>
        <w:tc>
          <w:tcPr>
            <w:tcW w:w="1533" w:type="pct"/>
          </w:tcPr>
          <w:p w14:paraId="4FB66242" w14:textId="77777777" w:rsidR="00FD73A4" w:rsidRPr="00DF5CB2" w:rsidRDefault="00FD73A4" w:rsidP="00DF5CB2">
            <w:pPr>
              <w:jc w:val="right"/>
            </w:pPr>
          </w:p>
        </w:tc>
      </w:tr>
      <w:tr w:rsidR="00FD73A4" w:rsidRPr="00DF5CB2" w14:paraId="502A141A" w14:textId="77777777" w:rsidTr="005E66B7">
        <w:tc>
          <w:tcPr>
            <w:tcW w:w="1134" w:type="pct"/>
          </w:tcPr>
          <w:p w14:paraId="2FD85E44" w14:textId="77777777" w:rsidR="00FD73A4" w:rsidRPr="00DF5CB2" w:rsidRDefault="00FD73A4" w:rsidP="00DF5CB2">
            <w:r w:rsidRPr="00DF5CB2">
              <w:rPr>
                <w:rFonts w:eastAsia="Arial"/>
              </w:rPr>
              <w:lastRenderedPageBreak/>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1880" w:type="pct"/>
          </w:tcPr>
          <w:p w14:paraId="1AA535A4" w14:textId="77777777" w:rsidR="00FD73A4" w:rsidRPr="00DF5CB2" w:rsidRDefault="00FD73A4" w:rsidP="00DF5CB2">
            <w:r w:rsidRPr="00DF5CB2">
              <w:rPr>
                <w:rFonts w:eastAsia="Arial"/>
                <w:spacing w:val="1"/>
              </w:rPr>
              <w:t>S</w:t>
            </w:r>
            <w:r w:rsidRPr="00DF5CB2">
              <w:rPr>
                <w:rFonts w:eastAsia="Arial"/>
              </w:rPr>
              <w:t>o</w:t>
            </w:r>
            <w:r w:rsidRPr="00DF5CB2">
              <w:rPr>
                <w:rFonts w:eastAsia="Arial"/>
                <w:spacing w:val="-1"/>
              </w:rPr>
              <w:t>u</w:t>
            </w:r>
            <w:r w:rsidRPr="00DF5CB2">
              <w:rPr>
                <w:rFonts w:eastAsia="Arial"/>
                <w:spacing w:val="1"/>
              </w:rPr>
              <w:t>rc</w:t>
            </w:r>
            <w:r w:rsidRPr="00DF5CB2">
              <w:rPr>
                <w:rFonts w:eastAsia="Arial"/>
              </w:rPr>
              <w:t>e</w:t>
            </w:r>
            <w:r w:rsidRPr="00DF5CB2">
              <w:rPr>
                <w:rFonts w:eastAsia="Arial"/>
                <w:spacing w:val="-3"/>
              </w:rPr>
              <w:t xml:space="preserve"> </w:t>
            </w:r>
            <w:r w:rsidRPr="00DF5CB2">
              <w:rPr>
                <w:rFonts w:eastAsia="Arial"/>
              </w:rPr>
              <w:t>products</w:t>
            </w:r>
            <w:r w:rsidRPr="00DF5CB2">
              <w:rPr>
                <w:rFonts w:eastAsia="Arial"/>
                <w:spacing w:val="-7"/>
              </w:rPr>
              <w:t xml:space="preserve"> </w:t>
            </w:r>
            <w:r w:rsidRPr="00DF5CB2">
              <w:rPr>
                <w:rFonts w:eastAsia="Arial"/>
                <w:spacing w:val="2"/>
              </w:rPr>
              <w:t>a</w:t>
            </w:r>
            <w:r w:rsidRPr="00DF5CB2">
              <w:rPr>
                <w:rFonts w:eastAsia="Arial"/>
              </w:rPr>
              <w:t>nd</w:t>
            </w:r>
            <w:r w:rsidRPr="00DF5CB2">
              <w:rPr>
                <w:rFonts w:eastAsia="Arial"/>
                <w:spacing w:val="-2"/>
              </w:rPr>
              <w:t xml:space="preserve"> </w:t>
            </w:r>
            <w:r w:rsidRPr="00DF5CB2">
              <w:rPr>
                <w:rFonts w:eastAsia="Arial"/>
                <w:spacing w:val="-1"/>
              </w:rPr>
              <w:t>i</w:t>
            </w:r>
            <w:r w:rsidRPr="00DF5CB2">
              <w:rPr>
                <w:rFonts w:eastAsia="Arial"/>
              </w:rPr>
              <w:t>d</w:t>
            </w:r>
            <w:r w:rsidRPr="00DF5CB2">
              <w:rPr>
                <w:rFonts w:eastAsia="Arial"/>
                <w:spacing w:val="1"/>
              </w:rPr>
              <w:t>e</w:t>
            </w:r>
            <w:r w:rsidRPr="00DF5CB2">
              <w:rPr>
                <w:rFonts w:eastAsia="Arial"/>
              </w:rPr>
              <w:t>nt</w:t>
            </w:r>
            <w:r w:rsidRPr="00DF5CB2">
              <w:rPr>
                <w:rFonts w:eastAsia="Arial"/>
                <w:spacing w:val="-2"/>
              </w:rPr>
              <w:t>i</w:t>
            </w:r>
            <w:r w:rsidRPr="00DF5CB2">
              <w:rPr>
                <w:rFonts w:eastAsia="Arial"/>
                <w:spacing w:val="4"/>
              </w:rPr>
              <w:t>f</w:t>
            </w:r>
            <w:r w:rsidRPr="00DF5CB2">
              <w:rPr>
                <w:rFonts w:eastAsia="Arial"/>
              </w:rPr>
              <w:t>y</w:t>
            </w:r>
            <w:r w:rsidRPr="00DF5CB2">
              <w:rPr>
                <w:rFonts w:eastAsia="Arial"/>
                <w:spacing w:val="-8"/>
              </w:rPr>
              <w:t xml:space="preserve"> </w:t>
            </w:r>
            <w:r w:rsidRPr="00DF5CB2">
              <w:rPr>
                <w:rFonts w:eastAsia="Arial"/>
              </w:rPr>
              <w:t>pre</w:t>
            </w:r>
            <w:r w:rsidRPr="00DF5CB2">
              <w:rPr>
                <w:rFonts w:eastAsia="Arial"/>
                <w:spacing w:val="2"/>
              </w:rPr>
              <w:t>f</w:t>
            </w:r>
            <w:r w:rsidRPr="00DF5CB2">
              <w:rPr>
                <w:rFonts w:eastAsia="Arial"/>
              </w:rPr>
              <w:t>er</w:t>
            </w:r>
            <w:r w:rsidRPr="00DF5CB2">
              <w:rPr>
                <w:rFonts w:eastAsia="Arial"/>
                <w:spacing w:val="1"/>
              </w:rPr>
              <w:t>r</w:t>
            </w:r>
            <w:r w:rsidRPr="00DF5CB2">
              <w:rPr>
                <w:rFonts w:eastAsia="Arial"/>
              </w:rPr>
              <w:t>ed</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spacing w:val="2"/>
              </w:rPr>
              <w:t>p</w:t>
            </w:r>
            <w:r w:rsidRPr="00DF5CB2">
              <w:rPr>
                <w:rFonts w:eastAsia="Arial"/>
                <w:spacing w:val="-1"/>
              </w:rPr>
              <w:t>li</w:t>
            </w:r>
            <w:r w:rsidRPr="00DF5CB2">
              <w:rPr>
                <w:rFonts w:eastAsia="Arial"/>
              </w:rPr>
              <w:t>er</w:t>
            </w:r>
            <w:r w:rsidRPr="00DF5CB2">
              <w:rPr>
                <w:rFonts w:eastAsia="Arial"/>
                <w:spacing w:val="2"/>
              </w:rPr>
              <w:t>s</w:t>
            </w:r>
          </w:p>
        </w:tc>
        <w:tc>
          <w:tcPr>
            <w:tcW w:w="453" w:type="pct"/>
          </w:tcPr>
          <w:p w14:paraId="4F078D60" w14:textId="77777777" w:rsidR="00FD73A4" w:rsidRPr="00DF5CB2" w:rsidRDefault="00FD73A4" w:rsidP="00DF5CB2">
            <w:pPr>
              <w:jc w:val="right"/>
            </w:pPr>
          </w:p>
        </w:tc>
        <w:tc>
          <w:tcPr>
            <w:tcW w:w="1533" w:type="pct"/>
          </w:tcPr>
          <w:p w14:paraId="6FC76993" w14:textId="77777777" w:rsidR="00FD73A4" w:rsidRPr="00DF5CB2" w:rsidRDefault="00FD73A4" w:rsidP="00DF5CB2">
            <w:pPr>
              <w:jc w:val="right"/>
            </w:pPr>
          </w:p>
        </w:tc>
      </w:tr>
      <w:tr w:rsidR="00FD73A4" w:rsidRPr="00DF5CB2" w14:paraId="1B7071E1" w14:textId="77777777" w:rsidTr="005E66B7">
        <w:tc>
          <w:tcPr>
            <w:tcW w:w="1134" w:type="pct"/>
          </w:tcPr>
          <w:p w14:paraId="79521244"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1880" w:type="pct"/>
          </w:tcPr>
          <w:p w14:paraId="5C93BF53" w14:textId="77777777" w:rsidR="00FD73A4" w:rsidRPr="00DF5CB2" w:rsidRDefault="00FD73A4" w:rsidP="00DF5CB2">
            <w:r w:rsidRPr="00DF5CB2">
              <w:rPr>
                <w:rFonts w:eastAsia="Arial"/>
              </w:rPr>
              <w:t>N</w:t>
            </w:r>
            <w:r w:rsidRPr="00DF5CB2">
              <w:rPr>
                <w:rFonts w:eastAsia="Arial"/>
                <w:spacing w:val="2"/>
              </w:rPr>
              <w:t>e</w:t>
            </w:r>
            <w:r w:rsidRPr="00DF5CB2">
              <w:rPr>
                <w:rFonts w:eastAsia="Arial"/>
              </w:rPr>
              <w:t>g</w:t>
            </w:r>
            <w:r w:rsidRPr="00DF5CB2">
              <w:rPr>
                <w:rFonts w:eastAsia="Arial"/>
                <w:spacing w:val="-1"/>
              </w:rPr>
              <w:t>o</w:t>
            </w:r>
            <w:r w:rsidRPr="00DF5CB2">
              <w:rPr>
                <w:rFonts w:eastAsia="Arial"/>
                <w:spacing w:val="2"/>
              </w:rPr>
              <w:t>t</w:t>
            </w:r>
            <w:r w:rsidRPr="00DF5CB2">
              <w:rPr>
                <w:rFonts w:eastAsia="Arial"/>
                <w:spacing w:val="1"/>
              </w:rPr>
              <w:t>i</w:t>
            </w:r>
            <w:r w:rsidRPr="00DF5CB2">
              <w:rPr>
                <w:rFonts w:eastAsia="Arial"/>
              </w:rPr>
              <w:t>ate</w:t>
            </w:r>
            <w:r w:rsidRPr="00DF5CB2">
              <w:rPr>
                <w:rFonts w:eastAsia="Arial"/>
                <w:spacing w:val="-8"/>
              </w:rPr>
              <w:t xml:space="preserve"> </w:t>
            </w:r>
            <w:r w:rsidRPr="00DF5CB2">
              <w:rPr>
                <w:rFonts w:eastAsia="Arial"/>
              </w:rPr>
              <w:t>w</w:t>
            </w:r>
            <w:r w:rsidRPr="00DF5CB2">
              <w:rPr>
                <w:rFonts w:eastAsia="Arial"/>
                <w:spacing w:val="-1"/>
              </w:rPr>
              <w:t>i</w:t>
            </w:r>
            <w:r w:rsidRPr="00DF5CB2">
              <w:rPr>
                <w:rFonts w:eastAsia="Arial"/>
              </w:rPr>
              <w:t>th</w:t>
            </w:r>
            <w:r w:rsidRPr="00DF5CB2">
              <w:rPr>
                <w:rFonts w:eastAsia="Arial"/>
                <w:spacing w:val="-5"/>
              </w:rPr>
              <w:t xml:space="preserve"> </w:t>
            </w:r>
            <w:r w:rsidRPr="00DF5CB2">
              <w:rPr>
                <w:rFonts w:eastAsia="Arial"/>
                <w:spacing w:val="1"/>
              </w:rPr>
              <w:t>s</w:t>
            </w:r>
            <w:r w:rsidRPr="00DF5CB2">
              <w:rPr>
                <w:rFonts w:eastAsia="Arial"/>
                <w:spacing w:val="2"/>
              </w:rPr>
              <w:t>u</w:t>
            </w:r>
            <w:r w:rsidRPr="00DF5CB2">
              <w:rPr>
                <w:rFonts w:eastAsia="Arial"/>
              </w:rPr>
              <w:t>p</w:t>
            </w:r>
            <w:r w:rsidRPr="00DF5CB2">
              <w:rPr>
                <w:rFonts w:eastAsia="Arial"/>
                <w:spacing w:val="1"/>
              </w:rPr>
              <w:t>p</w:t>
            </w:r>
            <w:r w:rsidRPr="00DF5CB2">
              <w:rPr>
                <w:rFonts w:eastAsia="Arial"/>
                <w:spacing w:val="-1"/>
              </w:rPr>
              <w:t>li</w:t>
            </w:r>
            <w:r w:rsidRPr="00DF5CB2">
              <w:rPr>
                <w:rFonts w:eastAsia="Arial"/>
              </w:rPr>
              <w:t>er</w:t>
            </w:r>
            <w:r w:rsidRPr="00DF5CB2">
              <w:rPr>
                <w:rFonts w:eastAsia="Arial"/>
                <w:spacing w:val="2"/>
              </w:rPr>
              <w:t>s</w:t>
            </w:r>
          </w:p>
        </w:tc>
        <w:tc>
          <w:tcPr>
            <w:tcW w:w="453" w:type="pct"/>
          </w:tcPr>
          <w:p w14:paraId="2B1FC079" w14:textId="77777777" w:rsidR="00FD73A4" w:rsidRPr="00DF5CB2" w:rsidRDefault="00FD73A4" w:rsidP="00DF5CB2">
            <w:pPr>
              <w:jc w:val="right"/>
            </w:pPr>
          </w:p>
        </w:tc>
        <w:tc>
          <w:tcPr>
            <w:tcW w:w="1533" w:type="pct"/>
          </w:tcPr>
          <w:p w14:paraId="7C27BC51" w14:textId="77777777" w:rsidR="00FD73A4" w:rsidRPr="00DF5CB2" w:rsidRDefault="00FD73A4" w:rsidP="00DF5CB2">
            <w:pPr>
              <w:jc w:val="right"/>
            </w:pPr>
          </w:p>
        </w:tc>
      </w:tr>
      <w:tr w:rsidR="00FD73A4" w:rsidRPr="00DF5CB2" w14:paraId="1978379F" w14:textId="77777777" w:rsidTr="005E66B7">
        <w:tc>
          <w:tcPr>
            <w:tcW w:w="1134" w:type="pct"/>
          </w:tcPr>
          <w:p w14:paraId="43CD815B"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5</w:t>
            </w:r>
          </w:p>
        </w:tc>
        <w:tc>
          <w:tcPr>
            <w:tcW w:w="1880" w:type="pct"/>
          </w:tcPr>
          <w:p w14:paraId="3DE857E0" w14:textId="77777777" w:rsidR="00FD73A4" w:rsidRPr="00DF5CB2" w:rsidRDefault="00FD73A4" w:rsidP="00DF5CB2">
            <w:pPr>
              <w:rPr>
                <w:rFonts w:eastAsia="Arial"/>
              </w:rPr>
            </w:pPr>
            <w:r w:rsidRPr="00DF5CB2">
              <w:rPr>
                <w:rFonts w:eastAsia="Arial"/>
                <w:spacing w:val="1"/>
              </w:rPr>
              <w:t>B</w:t>
            </w:r>
            <w:r w:rsidRPr="00DF5CB2">
              <w:rPr>
                <w:rFonts w:eastAsia="Arial"/>
                <w:spacing w:val="2"/>
              </w:rPr>
              <w:t>u</w:t>
            </w:r>
            <w:r w:rsidRPr="00DF5CB2">
              <w:rPr>
                <w:rFonts w:eastAsia="Arial"/>
              </w:rPr>
              <w:t>y</w:t>
            </w:r>
            <w:r w:rsidRPr="00DF5CB2">
              <w:rPr>
                <w:rFonts w:eastAsia="Arial"/>
                <w:spacing w:val="-5"/>
              </w:rPr>
              <w:t xml:space="preserve"> </w:t>
            </w:r>
            <w:r w:rsidRPr="00DF5CB2">
              <w:rPr>
                <w:rFonts w:eastAsia="Arial"/>
              </w:rPr>
              <w:t>p</w:t>
            </w:r>
            <w:r w:rsidRPr="00DF5CB2">
              <w:rPr>
                <w:rFonts w:eastAsia="Arial"/>
                <w:spacing w:val="3"/>
              </w:rPr>
              <w:t>r</w:t>
            </w:r>
            <w:r w:rsidRPr="00DF5CB2">
              <w:rPr>
                <w:rFonts w:eastAsia="Arial"/>
              </w:rPr>
              <w:t>o</w:t>
            </w:r>
            <w:r w:rsidRPr="00DF5CB2">
              <w:rPr>
                <w:rFonts w:eastAsia="Arial"/>
                <w:spacing w:val="-1"/>
              </w:rPr>
              <w:t>d</w:t>
            </w:r>
            <w:r w:rsidRPr="00DF5CB2">
              <w:rPr>
                <w:rFonts w:eastAsia="Arial"/>
              </w:rPr>
              <w:t>u</w:t>
            </w:r>
            <w:r w:rsidRPr="00DF5CB2">
              <w:rPr>
                <w:rFonts w:eastAsia="Arial"/>
                <w:spacing w:val="1"/>
              </w:rPr>
              <w:t>c</w:t>
            </w:r>
            <w:r w:rsidRPr="00DF5CB2">
              <w:rPr>
                <w:rFonts w:eastAsia="Arial"/>
              </w:rPr>
              <w:t>t</w:t>
            </w:r>
            <w:r w:rsidRPr="00DF5CB2">
              <w:rPr>
                <w:rFonts w:eastAsia="Arial"/>
                <w:spacing w:val="1"/>
              </w:rPr>
              <w:t>s</w:t>
            </w:r>
          </w:p>
        </w:tc>
        <w:tc>
          <w:tcPr>
            <w:tcW w:w="453" w:type="pct"/>
          </w:tcPr>
          <w:p w14:paraId="158001B9" w14:textId="77777777" w:rsidR="00FD73A4" w:rsidRPr="00DF5CB2" w:rsidRDefault="00FD73A4" w:rsidP="00DF5CB2">
            <w:pPr>
              <w:jc w:val="right"/>
            </w:pPr>
          </w:p>
        </w:tc>
        <w:tc>
          <w:tcPr>
            <w:tcW w:w="1533" w:type="pct"/>
          </w:tcPr>
          <w:p w14:paraId="6ACEC569" w14:textId="77777777" w:rsidR="00FD73A4" w:rsidRPr="00DF5CB2" w:rsidRDefault="00FD73A4" w:rsidP="00DF5CB2">
            <w:pPr>
              <w:jc w:val="right"/>
            </w:pPr>
          </w:p>
        </w:tc>
      </w:tr>
    </w:tbl>
    <w:p w14:paraId="0FD3B913" w14:textId="7BE88495" w:rsidR="00DF5CB2" w:rsidRDefault="00DF5CB2"/>
    <w:p w14:paraId="3EC317A3" w14:textId="77777777" w:rsidR="00DF5CB2" w:rsidRDefault="00DF5CB2"/>
    <w:tbl>
      <w:tblPr>
        <w:tblStyle w:val="TableGrid"/>
        <w:tblW w:w="5000" w:type="pct"/>
        <w:tblCellMar>
          <w:top w:w="108" w:type="dxa"/>
          <w:bottom w:w="108" w:type="dxa"/>
        </w:tblCellMar>
        <w:tblLook w:val="04A0" w:firstRow="1" w:lastRow="0" w:firstColumn="1" w:lastColumn="0" w:noHBand="0" w:noVBand="1"/>
      </w:tblPr>
      <w:tblGrid>
        <w:gridCol w:w="2156"/>
        <w:gridCol w:w="3215"/>
        <w:gridCol w:w="839"/>
        <w:gridCol w:w="2806"/>
      </w:tblGrid>
      <w:tr w:rsidR="00FD73A4" w:rsidRPr="00DF5CB2" w14:paraId="2D09E855" w14:textId="77777777" w:rsidTr="005E66B7">
        <w:tc>
          <w:tcPr>
            <w:tcW w:w="5000" w:type="pct"/>
            <w:gridSpan w:val="4"/>
            <w:shd w:val="clear" w:color="auto" w:fill="D9D9D9" w:themeFill="background1" w:themeFillShade="D9"/>
          </w:tcPr>
          <w:p w14:paraId="33FA8696" w14:textId="77777777" w:rsidR="00FD73A4" w:rsidRPr="00DF5CB2" w:rsidRDefault="00FD73A4" w:rsidP="00DF5CB2">
            <w:pPr>
              <w:spacing w:line="240" w:lineRule="auto"/>
              <w:jc w:val="center"/>
              <w:rPr>
                <w:b/>
              </w:rPr>
            </w:pPr>
            <w:r w:rsidRPr="00DF5CB2">
              <w:rPr>
                <w:b/>
              </w:rPr>
              <w:t>Work experience modules</w:t>
            </w:r>
          </w:p>
        </w:tc>
      </w:tr>
      <w:tr w:rsidR="00FD73A4" w:rsidRPr="00DF5CB2" w14:paraId="4E0CAD17" w14:textId="77777777" w:rsidTr="005E66B7">
        <w:tc>
          <w:tcPr>
            <w:tcW w:w="1198" w:type="pct"/>
          </w:tcPr>
          <w:p w14:paraId="7022D56D" w14:textId="77777777" w:rsidR="00FD73A4" w:rsidRPr="00DF5CB2" w:rsidRDefault="00FD73A4" w:rsidP="00DF5CB2">
            <w:pPr>
              <w:spacing w:line="240" w:lineRule="auto"/>
              <w:rPr>
                <w:b/>
                <w:bCs/>
              </w:rPr>
            </w:pPr>
            <w:r w:rsidRPr="00DF5CB2">
              <w:rPr>
                <w:b/>
                <w:bCs/>
              </w:rPr>
              <w:t>Number</w:t>
            </w:r>
          </w:p>
        </w:tc>
        <w:tc>
          <w:tcPr>
            <w:tcW w:w="1785" w:type="pct"/>
          </w:tcPr>
          <w:p w14:paraId="03629A8E" w14:textId="77777777" w:rsidR="00FD73A4" w:rsidRPr="00DF5CB2" w:rsidRDefault="00FD73A4" w:rsidP="00DF5CB2">
            <w:pPr>
              <w:spacing w:line="240" w:lineRule="auto"/>
              <w:rPr>
                <w:b/>
                <w:bCs/>
              </w:rPr>
            </w:pPr>
            <w:r w:rsidRPr="00DF5CB2">
              <w:rPr>
                <w:b/>
                <w:bCs/>
              </w:rPr>
              <w:t>Title</w:t>
            </w:r>
          </w:p>
        </w:tc>
        <w:tc>
          <w:tcPr>
            <w:tcW w:w="459" w:type="pct"/>
          </w:tcPr>
          <w:p w14:paraId="78CFF90C" w14:textId="77777777" w:rsidR="00FD73A4" w:rsidRPr="00DF5CB2" w:rsidRDefault="00FD73A4" w:rsidP="00DF5CB2">
            <w:pPr>
              <w:spacing w:line="240" w:lineRule="auto"/>
              <w:rPr>
                <w:b/>
                <w:bCs/>
              </w:rPr>
            </w:pPr>
            <w:r w:rsidRPr="00DF5CB2">
              <w:rPr>
                <w:b/>
                <w:bCs/>
              </w:rPr>
              <w:t>C/NYC</w:t>
            </w:r>
          </w:p>
        </w:tc>
        <w:tc>
          <w:tcPr>
            <w:tcW w:w="1558" w:type="pct"/>
          </w:tcPr>
          <w:p w14:paraId="5D923BCA" w14:textId="77777777" w:rsidR="00FD73A4" w:rsidRPr="00DF5CB2" w:rsidRDefault="00FD73A4" w:rsidP="00DF5CB2">
            <w:pPr>
              <w:spacing w:line="240" w:lineRule="auto"/>
              <w:rPr>
                <w:b/>
                <w:bCs/>
              </w:rPr>
            </w:pPr>
            <w:r w:rsidRPr="00DF5CB2">
              <w:rPr>
                <w:b/>
                <w:bCs/>
              </w:rPr>
              <w:t>Feedback to learner</w:t>
            </w:r>
          </w:p>
        </w:tc>
      </w:tr>
      <w:tr w:rsidR="00FD73A4" w:rsidRPr="00DF5CB2" w14:paraId="7FBF2939" w14:textId="77777777" w:rsidTr="005E66B7">
        <w:tc>
          <w:tcPr>
            <w:tcW w:w="1198" w:type="pct"/>
          </w:tcPr>
          <w:p w14:paraId="57593D18"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785" w:type="pct"/>
          </w:tcPr>
          <w:p w14:paraId="1589B795"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rPr>
              <w:t>d</w:t>
            </w:r>
            <w:r w:rsidRPr="00DF5CB2">
              <w:rPr>
                <w:rFonts w:eastAsia="Arial"/>
                <w:spacing w:val="-1"/>
              </w:rPr>
              <w:t>u</w:t>
            </w:r>
            <w:r w:rsidRPr="00DF5CB2">
              <w:rPr>
                <w:rFonts w:eastAsia="Arial"/>
                <w:spacing w:val="1"/>
              </w:rPr>
              <w:t>r</w:t>
            </w:r>
            <w:r w:rsidRPr="00DF5CB2">
              <w:rPr>
                <w:rFonts w:eastAsia="Arial"/>
              </w:rPr>
              <w:t>es</w:t>
            </w:r>
            <w:r w:rsidRPr="00DF5CB2">
              <w:rPr>
                <w:rFonts w:eastAsia="Arial"/>
                <w:spacing w:val="-10"/>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rPr>
              <w:t>t</w:t>
            </w:r>
            <w:r w:rsidRPr="00DF5CB2">
              <w:rPr>
                <w:rFonts w:eastAsia="Arial"/>
                <w:spacing w:val="2"/>
              </w:rPr>
              <w:t>h</w:t>
            </w:r>
            <w:r w:rsidRPr="00DF5CB2">
              <w:rPr>
                <w:rFonts w:eastAsia="Arial"/>
              </w:rPr>
              <w:t>e</w:t>
            </w:r>
            <w:r w:rsidRPr="00DF5CB2">
              <w:rPr>
                <w:rFonts w:eastAsia="Arial"/>
                <w:spacing w:val="-3"/>
              </w:rPr>
              <w:t xml:space="preserve"> </w:t>
            </w:r>
            <w:r w:rsidRPr="00DF5CB2">
              <w:rPr>
                <w:rFonts w:eastAsia="Arial"/>
                <w:spacing w:val="4"/>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w:t>
            </w:r>
            <w:r w:rsidRPr="00DF5CB2">
              <w:rPr>
                <w:rFonts w:eastAsia="Arial"/>
              </w:rPr>
              <w:t>e</w:t>
            </w:r>
            <w:r w:rsidRPr="00DF5CB2">
              <w:rPr>
                <w:rFonts w:eastAsia="Arial"/>
                <w:spacing w:val="4"/>
              </w:rPr>
              <w:t>m</w:t>
            </w:r>
            <w:r w:rsidRPr="00DF5CB2">
              <w:rPr>
                <w:rFonts w:eastAsia="Arial"/>
              </w:rPr>
              <w:t>e</w:t>
            </w:r>
            <w:r w:rsidRPr="00DF5CB2">
              <w:rPr>
                <w:rFonts w:eastAsia="Arial"/>
                <w:spacing w:val="-1"/>
              </w:rPr>
              <w:t>n</w:t>
            </w:r>
            <w:r w:rsidRPr="00DF5CB2">
              <w:rPr>
                <w:rFonts w:eastAsia="Arial"/>
              </w:rPr>
              <w:t>t</w:t>
            </w:r>
            <w:r w:rsidRPr="00DF5CB2">
              <w:rPr>
                <w:rFonts w:eastAsia="Arial"/>
                <w:spacing w:val="-12"/>
              </w:rPr>
              <w:t xml:space="preserve"> </w:t>
            </w:r>
            <w:r w:rsidRPr="00DF5CB2">
              <w:rPr>
                <w:rFonts w:eastAsia="Arial"/>
                <w:spacing w:val="-1"/>
              </w:rPr>
              <w:t>o</w:t>
            </w:r>
            <w:r w:rsidRPr="00DF5CB2">
              <w:rPr>
                <w:rFonts w:eastAsia="Arial"/>
              </w:rPr>
              <w:t xml:space="preserve">f </w:t>
            </w:r>
            <w:r w:rsidRPr="00DF5CB2">
              <w:rPr>
                <w:rFonts w:eastAsia="Arial"/>
                <w:spacing w:val="1"/>
              </w:rPr>
              <w:t>s</w:t>
            </w:r>
            <w:r w:rsidRPr="00DF5CB2">
              <w:rPr>
                <w:rFonts w:eastAsia="Arial"/>
              </w:rPr>
              <w:t>u</w:t>
            </w:r>
            <w:r w:rsidRPr="00DF5CB2">
              <w:rPr>
                <w:rFonts w:eastAsia="Arial"/>
                <w:spacing w:val="-1"/>
              </w:rPr>
              <w:t>p</w:t>
            </w:r>
            <w:r w:rsidRPr="00DF5CB2">
              <w:rPr>
                <w:rFonts w:eastAsia="Arial"/>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4"/>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rPr>
              <w:t>stock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459" w:type="pct"/>
          </w:tcPr>
          <w:p w14:paraId="5F549E40" w14:textId="77777777" w:rsidR="00FD73A4" w:rsidRPr="00DF5CB2" w:rsidRDefault="00FD73A4" w:rsidP="00DF5CB2">
            <w:pPr>
              <w:jc w:val="right"/>
            </w:pPr>
          </w:p>
        </w:tc>
        <w:tc>
          <w:tcPr>
            <w:tcW w:w="1558" w:type="pct"/>
          </w:tcPr>
          <w:p w14:paraId="4C47F642" w14:textId="77777777" w:rsidR="00FD73A4" w:rsidRPr="00DF5CB2" w:rsidRDefault="00FD73A4" w:rsidP="00DF5CB2">
            <w:pPr>
              <w:jc w:val="right"/>
            </w:pPr>
          </w:p>
        </w:tc>
      </w:tr>
      <w:tr w:rsidR="00FD73A4" w:rsidRPr="00DF5CB2" w14:paraId="159149F4" w14:textId="77777777" w:rsidTr="005E66B7">
        <w:tc>
          <w:tcPr>
            <w:tcW w:w="1198" w:type="pct"/>
          </w:tcPr>
          <w:p w14:paraId="639D7B72" w14:textId="77777777" w:rsidR="00FD73A4" w:rsidRPr="00DF5CB2" w:rsidRDefault="00FD73A4" w:rsidP="00DF5CB2">
            <w:r w:rsidRPr="00DF5CB2">
              <w:rPr>
                <w:rFonts w:eastAsia="Arial"/>
              </w:rPr>
              <w:t>332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785" w:type="pct"/>
          </w:tcPr>
          <w:p w14:paraId="2B95BB7A"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s</w:t>
            </w:r>
            <w:r w:rsidRPr="00DF5CB2">
              <w:rPr>
                <w:rFonts w:eastAsia="Arial"/>
              </w:rPr>
              <w:t>o</w:t>
            </w:r>
            <w:r w:rsidRPr="00DF5CB2">
              <w:rPr>
                <w:rFonts w:eastAsia="Arial"/>
                <w:spacing w:val="1"/>
              </w:rPr>
              <w:t>urc</w:t>
            </w:r>
            <w:r w:rsidRPr="00DF5CB2">
              <w:rPr>
                <w:rFonts w:eastAsia="Arial"/>
                <w:spacing w:val="-1"/>
              </w:rPr>
              <w:t>i</w:t>
            </w:r>
            <w:r w:rsidRPr="00DF5CB2">
              <w:rPr>
                <w:rFonts w:eastAsia="Arial"/>
              </w:rPr>
              <w:t>ng</w:t>
            </w:r>
            <w:r w:rsidRPr="00DF5CB2">
              <w:rPr>
                <w:rFonts w:eastAsia="Arial"/>
                <w:spacing w:val="-9"/>
              </w:rPr>
              <w:t xml:space="preserve"> </w:t>
            </w:r>
            <w:r w:rsidRPr="00DF5CB2">
              <w:rPr>
                <w:rFonts w:eastAsia="Arial"/>
              </w:rPr>
              <w:t>pr</w:t>
            </w:r>
            <w:r w:rsidRPr="00DF5CB2">
              <w:rPr>
                <w:rFonts w:eastAsia="Arial"/>
                <w:spacing w:val="2"/>
              </w:rPr>
              <w:t>o</w:t>
            </w:r>
            <w:r w:rsidRPr="00DF5CB2">
              <w:rPr>
                <w:rFonts w:eastAsia="Arial"/>
              </w:rPr>
              <w:t>d</w:t>
            </w:r>
            <w:r w:rsidRPr="00DF5CB2">
              <w:rPr>
                <w:rFonts w:eastAsia="Arial"/>
                <w:spacing w:val="-1"/>
              </w:rPr>
              <w:t>u</w:t>
            </w:r>
            <w:r w:rsidRPr="00DF5CB2">
              <w:rPr>
                <w:rFonts w:eastAsia="Arial"/>
                <w:spacing w:val="1"/>
              </w:rPr>
              <w:t>c</w:t>
            </w:r>
            <w:r w:rsidRPr="00DF5CB2">
              <w:rPr>
                <w:rFonts w:eastAsia="Arial"/>
              </w:rPr>
              <w:t>ts</w:t>
            </w:r>
            <w:r w:rsidRPr="00DF5CB2">
              <w:rPr>
                <w:rFonts w:eastAsia="Arial"/>
                <w:spacing w:val="-7"/>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rPr>
              <w:t>set</w:t>
            </w:r>
            <w:r w:rsidRPr="00DF5CB2">
              <w:rPr>
                <w:rFonts w:eastAsia="Arial"/>
                <w:spacing w:val="1"/>
              </w:rPr>
              <w:t>t</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spacing w:val="3"/>
              </w:rPr>
              <w:t>r</w:t>
            </w:r>
            <w:r w:rsidRPr="00DF5CB2">
              <w:rPr>
                <w:rFonts w:eastAsia="Arial"/>
              </w:rPr>
              <w:t>a</w:t>
            </w:r>
            <w:r w:rsidRPr="00DF5CB2">
              <w:rPr>
                <w:rFonts w:eastAsia="Arial"/>
                <w:spacing w:val="-1"/>
              </w:rPr>
              <w:t>n</w:t>
            </w:r>
            <w:r w:rsidRPr="00DF5CB2">
              <w:rPr>
                <w:rFonts w:eastAsia="Arial"/>
              </w:rPr>
              <w:t>g</w:t>
            </w:r>
            <w:r w:rsidRPr="00DF5CB2">
              <w:rPr>
                <w:rFonts w:eastAsia="Arial"/>
                <w:spacing w:val="-1"/>
              </w:rPr>
              <w:t>e</w:t>
            </w:r>
            <w:r w:rsidRPr="00DF5CB2">
              <w:rPr>
                <w:rFonts w:eastAsia="Arial"/>
                <w:spacing w:val="1"/>
              </w:rPr>
              <w:t>s</w:t>
            </w:r>
          </w:p>
        </w:tc>
        <w:tc>
          <w:tcPr>
            <w:tcW w:w="459" w:type="pct"/>
          </w:tcPr>
          <w:p w14:paraId="2A4602DA" w14:textId="77777777" w:rsidR="00FD73A4" w:rsidRPr="00DF5CB2" w:rsidRDefault="00FD73A4" w:rsidP="00DF5CB2">
            <w:pPr>
              <w:jc w:val="right"/>
            </w:pPr>
          </w:p>
        </w:tc>
        <w:tc>
          <w:tcPr>
            <w:tcW w:w="1558" w:type="pct"/>
          </w:tcPr>
          <w:p w14:paraId="5AE81C44" w14:textId="77777777" w:rsidR="00FD73A4" w:rsidRPr="00DF5CB2" w:rsidRDefault="00FD73A4" w:rsidP="00DF5CB2">
            <w:pPr>
              <w:jc w:val="right"/>
            </w:pPr>
          </w:p>
        </w:tc>
      </w:tr>
      <w:tr w:rsidR="00FD73A4" w:rsidRPr="00DF5CB2" w14:paraId="193BB0C2" w14:textId="77777777" w:rsidTr="005E66B7">
        <w:tc>
          <w:tcPr>
            <w:tcW w:w="1198" w:type="pct"/>
          </w:tcPr>
          <w:p w14:paraId="01CEC2AD"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3</w:t>
            </w:r>
          </w:p>
        </w:tc>
        <w:tc>
          <w:tcPr>
            <w:tcW w:w="1785" w:type="pct"/>
          </w:tcPr>
          <w:p w14:paraId="740F20B0"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1"/>
              </w:rPr>
              <w:t>i</w:t>
            </w:r>
            <w:r w:rsidRPr="00DF5CB2">
              <w:rPr>
                <w:rFonts w:eastAsia="Arial"/>
                <w:spacing w:val="2"/>
              </w:rPr>
              <w:t>de</w:t>
            </w:r>
            <w:r w:rsidRPr="00DF5CB2">
              <w:rPr>
                <w:rFonts w:eastAsia="Arial"/>
              </w:rPr>
              <w:t>nt</w:t>
            </w:r>
            <w:r w:rsidRPr="00DF5CB2">
              <w:rPr>
                <w:rFonts w:eastAsia="Arial"/>
                <w:spacing w:val="-2"/>
              </w:rPr>
              <w:t>i</w:t>
            </w:r>
            <w:r w:rsidRPr="00DF5CB2">
              <w:rPr>
                <w:rFonts w:eastAsia="Arial"/>
                <w:spacing w:val="4"/>
              </w:rPr>
              <w:t>f</w:t>
            </w:r>
            <w:r w:rsidRPr="00DF5CB2">
              <w:rPr>
                <w:rFonts w:eastAsia="Arial"/>
                <w:spacing w:val="-4"/>
              </w:rPr>
              <w:t>y</w:t>
            </w:r>
            <w:r w:rsidRPr="00DF5CB2">
              <w:rPr>
                <w:rFonts w:eastAsia="Arial"/>
                <w:spacing w:val="1"/>
              </w:rPr>
              <w:t>i</w:t>
            </w:r>
            <w:r w:rsidRPr="00DF5CB2">
              <w:rPr>
                <w:rFonts w:eastAsia="Arial"/>
              </w:rPr>
              <w:t>ng</w:t>
            </w:r>
            <w:r w:rsidRPr="00DF5CB2">
              <w:rPr>
                <w:rFonts w:eastAsia="Arial"/>
                <w:spacing w:val="-8"/>
              </w:rPr>
              <w:t xml:space="preserve"> </w:t>
            </w:r>
            <w:r w:rsidRPr="00DF5CB2">
              <w:rPr>
                <w:rFonts w:eastAsia="Arial"/>
              </w:rPr>
              <w:t>pre</w:t>
            </w:r>
            <w:r w:rsidRPr="00DF5CB2">
              <w:rPr>
                <w:rFonts w:eastAsia="Arial"/>
                <w:spacing w:val="2"/>
              </w:rPr>
              <w:t>f</w:t>
            </w:r>
            <w:r w:rsidRPr="00DF5CB2">
              <w:rPr>
                <w:rFonts w:eastAsia="Arial"/>
              </w:rPr>
              <w:t>er</w:t>
            </w:r>
            <w:r w:rsidRPr="00DF5CB2">
              <w:rPr>
                <w:rFonts w:eastAsia="Arial"/>
                <w:spacing w:val="1"/>
              </w:rPr>
              <w:t>r</w:t>
            </w:r>
            <w:r w:rsidRPr="00DF5CB2">
              <w:rPr>
                <w:rFonts w:eastAsia="Arial"/>
              </w:rPr>
              <w:t>ed</w:t>
            </w:r>
            <w:r w:rsidRPr="00DF5CB2">
              <w:rPr>
                <w:rFonts w:eastAsia="Arial"/>
                <w:spacing w:val="-9"/>
              </w:rPr>
              <w:t xml:space="preserve"> </w:t>
            </w:r>
            <w:r w:rsidRPr="00DF5CB2">
              <w:rPr>
                <w:rFonts w:eastAsia="Arial"/>
                <w:spacing w:val="1"/>
              </w:rPr>
              <w:t>s</w:t>
            </w:r>
            <w:r w:rsidRPr="00DF5CB2">
              <w:rPr>
                <w:rFonts w:eastAsia="Arial"/>
              </w:rPr>
              <w:t>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ers</w:t>
            </w:r>
          </w:p>
        </w:tc>
        <w:tc>
          <w:tcPr>
            <w:tcW w:w="459" w:type="pct"/>
          </w:tcPr>
          <w:p w14:paraId="036608D6" w14:textId="77777777" w:rsidR="00FD73A4" w:rsidRPr="00DF5CB2" w:rsidRDefault="00FD73A4" w:rsidP="00DF5CB2">
            <w:pPr>
              <w:jc w:val="right"/>
            </w:pPr>
          </w:p>
        </w:tc>
        <w:tc>
          <w:tcPr>
            <w:tcW w:w="1558" w:type="pct"/>
          </w:tcPr>
          <w:p w14:paraId="7C6DBEBF" w14:textId="77777777" w:rsidR="00FD73A4" w:rsidRPr="00DF5CB2" w:rsidRDefault="00FD73A4" w:rsidP="00DF5CB2">
            <w:pPr>
              <w:jc w:val="right"/>
            </w:pPr>
          </w:p>
        </w:tc>
      </w:tr>
      <w:tr w:rsidR="00FD73A4" w:rsidRPr="00DF5CB2" w14:paraId="0E5616DC" w14:textId="77777777" w:rsidTr="005E66B7">
        <w:tc>
          <w:tcPr>
            <w:tcW w:w="1198" w:type="pct"/>
          </w:tcPr>
          <w:p w14:paraId="21F8B043"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1785" w:type="pct"/>
          </w:tcPr>
          <w:p w14:paraId="5C8EAD24"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3"/>
              </w:rPr>
              <w:t>c</w:t>
            </w:r>
            <w:r w:rsidRPr="00DF5CB2">
              <w:rPr>
                <w:rFonts w:eastAsia="Arial"/>
              </w:rPr>
              <w:t>e</w:t>
            </w:r>
            <w:r w:rsidRPr="00DF5CB2">
              <w:rPr>
                <w:rFonts w:eastAsia="Arial"/>
                <w:spacing w:val="-1"/>
              </w:rPr>
              <w:t>d</w:t>
            </w:r>
            <w:r w:rsidRPr="00DF5CB2">
              <w:rPr>
                <w:rFonts w:eastAsia="Arial"/>
              </w:rPr>
              <w:t>ures</w:t>
            </w:r>
            <w:r w:rsidRPr="00DF5CB2">
              <w:rPr>
                <w:rFonts w:eastAsia="Arial"/>
                <w:spacing w:val="-9"/>
              </w:rPr>
              <w:t xml:space="preserve"> </w:t>
            </w:r>
            <w:r w:rsidRPr="00DF5CB2">
              <w:rPr>
                <w:rFonts w:eastAsia="Arial"/>
                <w:spacing w:val="2"/>
              </w:rPr>
              <w:t>f</w:t>
            </w:r>
            <w:r w:rsidRPr="00DF5CB2">
              <w:rPr>
                <w:rFonts w:eastAsia="Arial"/>
              </w:rPr>
              <w:t>or</w:t>
            </w:r>
            <w:r w:rsidRPr="00DF5CB2">
              <w:rPr>
                <w:rFonts w:eastAsia="Arial"/>
                <w:spacing w:val="1"/>
              </w:rPr>
              <w:t xml:space="preserve"> </w:t>
            </w:r>
            <w:r w:rsidRPr="00DF5CB2">
              <w:rPr>
                <w:rFonts w:eastAsia="Arial"/>
              </w:rPr>
              <w:t>n</w:t>
            </w:r>
            <w:r w:rsidRPr="00DF5CB2">
              <w:rPr>
                <w:rFonts w:eastAsia="Arial"/>
                <w:spacing w:val="1"/>
              </w:rPr>
              <w:t>e</w:t>
            </w:r>
            <w:r w:rsidRPr="00DF5CB2">
              <w:rPr>
                <w:rFonts w:eastAsia="Arial"/>
                <w:spacing w:val="2"/>
              </w:rPr>
              <w:t>g</w:t>
            </w:r>
            <w:r w:rsidRPr="00DF5CB2">
              <w:rPr>
                <w:rFonts w:eastAsia="Arial"/>
              </w:rPr>
              <w:t>ot</w:t>
            </w:r>
            <w:r w:rsidRPr="00DF5CB2">
              <w:rPr>
                <w:rFonts w:eastAsia="Arial"/>
                <w:spacing w:val="-2"/>
              </w:rPr>
              <w:t>i</w:t>
            </w:r>
            <w:r w:rsidRPr="00DF5CB2">
              <w:rPr>
                <w:rFonts w:eastAsia="Arial"/>
                <w:spacing w:val="2"/>
              </w:rPr>
              <w:t>a</w:t>
            </w:r>
            <w:r w:rsidRPr="00DF5CB2">
              <w:rPr>
                <w:rFonts w:eastAsia="Arial"/>
              </w:rPr>
              <w:t>t</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11"/>
              </w:rPr>
              <w:t xml:space="preserve"> </w:t>
            </w:r>
            <w:r w:rsidRPr="00DF5CB2">
              <w:rPr>
                <w:rFonts w:eastAsia="Arial"/>
                <w:spacing w:val="2"/>
              </w:rPr>
              <w:t>bu</w:t>
            </w:r>
            <w:r w:rsidRPr="00DF5CB2">
              <w:rPr>
                <w:rFonts w:eastAsia="Arial"/>
                <w:spacing w:val="-4"/>
              </w:rPr>
              <w:t>y</w:t>
            </w:r>
            <w:r w:rsidRPr="00DF5CB2">
              <w:rPr>
                <w:rFonts w:eastAsia="Arial"/>
                <w:spacing w:val="1"/>
              </w:rPr>
              <w:t>i</w:t>
            </w:r>
            <w:r w:rsidRPr="00DF5CB2">
              <w:rPr>
                <w:rFonts w:eastAsia="Arial"/>
                <w:spacing w:val="2"/>
              </w:rPr>
              <w:t>n</w:t>
            </w:r>
            <w:r w:rsidRPr="00DF5CB2">
              <w:rPr>
                <w:rFonts w:eastAsia="Arial"/>
              </w:rPr>
              <w:t>g</w:t>
            </w:r>
            <w:r w:rsidRPr="00DF5CB2">
              <w:rPr>
                <w:rFonts w:eastAsia="Arial"/>
                <w:spacing w:val="-6"/>
              </w:rPr>
              <w:t xml:space="preserve"> </w:t>
            </w:r>
            <w:r w:rsidRPr="00DF5CB2">
              <w:rPr>
                <w:rFonts w:eastAsia="Arial"/>
                <w:spacing w:val="-1"/>
              </w:rPr>
              <w:t>a</w:t>
            </w:r>
            <w:r w:rsidRPr="00DF5CB2">
              <w:rPr>
                <w:rFonts w:eastAsia="Arial"/>
                <w:spacing w:val="2"/>
              </w:rPr>
              <w:t>n</w:t>
            </w:r>
            <w:r w:rsidRPr="00DF5CB2">
              <w:rPr>
                <w:rFonts w:eastAsia="Arial"/>
              </w:rPr>
              <w:t>d</w:t>
            </w:r>
            <w:r w:rsidRPr="00DF5CB2">
              <w:rPr>
                <w:rFonts w:eastAsia="Arial"/>
                <w:spacing w:val="-3"/>
              </w:rPr>
              <w:t xml:space="preserve"> </w:t>
            </w:r>
            <w:r w:rsidRPr="00DF5CB2">
              <w:rPr>
                <w:rFonts w:eastAsia="Arial"/>
              </w:rPr>
              <w:t>re</w:t>
            </w:r>
            <w:r w:rsidRPr="00DF5CB2">
              <w:rPr>
                <w:rFonts w:eastAsia="Arial"/>
                <w:spacing w:val="1"/>
              </w:rPr>
              <w:t>c</w:t>
            </w:r>
            <w:r w:rsidRPr="00DF5CB2">
              <w:rPr>
                <w:rFonts w:eastAsia="Arial"/>
              </w:rPr>
              <w:t>or</w:t>
            </w:r>
            <w:r w:rsidRPr="00DF5CB2">
              <w:rPr>
                <w:rFonts w:eastAsia="Arial"/>
                <w:spacing w:val="2"/>
              </w:rPr>
              <w:t>d</w:t>
            </w:r>
            <w:r w:rsidRPr="00DF5CB2">
              <w:rPr>
                <w:rFonts w:eastAsia="Arial"/>
                <w:spacing w:val="1"/>
              </w:rPr>
              <w:t>i</w:t>
            </w:r>
            <w:r w:rsidRPr="00DF5CB2">
              <w:rPr>
                <w:rFonts w:eastAsia="Arial"/>
              </w:rPr>
              <w:t>ng products</w:t>
            </w:r>
            <w:r w:rsidRPr="00DF5CB2">
              <w:rPr>
                <w:rFonts w:eastAsia="Arial"/>
                <w:spacing w:val="-7"/>
              </w:rPr>
              <w:t xml:space="preserve"> </w:t>
            </w:r>
            <w:r w:rsidRPr="00DF5CB2">
              <w:rPr>
                <w:rFonts w:eastAsia="Arial"/>
              </w:rPr>
              <w:t>p</w:t>
            </w:r>
            <w:r w:rsidRPr="00DF5CB2">
              <w:rPr>
                <w:rFonts w:eastAsia="Arial"/>
                <w:spacing w:val="-1"/>
              </w:rPr>
              <w:t>u</w:t>
            </w:r>
            <w:r w:rsidRPr="00DF5CB2">
              <w:rPr>
                <w:rFonts w:eastAsia="Arial"/>
                <w:spacing w:val="1"/>
              </w:rPr>
              <w:t>rc</w:t>
            </w:r>
            <w:r w:rsidRPr="00DF5CB2">
              <w:rPr>
                <w:rFonts w:eastAsia="Arial"/>
                <w:spacing w:val="2"/>
              </w:rPr>
              <w:t>h</w:t>
            </w:r>
            <w:r w:rsidRPr="00DF5CB2">
              <w:rPr>
                <w:rFonts w:eastAsia="Arial"/>
              </w:rPr>
              <w:t>a</w:t>
            </w:r>
            <w:r w:rsidRPr="00DF5CB2">
              <w:rPr>
                <w:rFonts w:eastAsia="Arial"/>
                <w:spacing w:val="1"/>
              </w:rPr>
              <w:t>s</w:t>
            </w:r>
            <w:r w:rsidRPr="00DF5CB2">
              <w:rPr>
                <w:rFonts w:eastAsia="Arial"/>
              </w:rPr>
              <w:t>e</w:t>
            </w:r>
            <w:r w:rsidRPr="00DF5CB2">
              <w:rPr>
                <w:rFonts w:eastAsia="Arial"/>
                <w:spacing w:val="-1"/>
              </w:rPr>
              <w:t>d</w:t>
            </w:r>
          </w:p>
        </w:tc>
        <w:tc>
          <w:tcPr>
            <w:tcW w:w="459" w:type="pct"/>
          </w:tcPr>
          <w:p w14:paraId="68951DC2" w14:textId="77777777" w:rsidR="00FD73A4" w:rsidRPr="00DF5CB2" w:rsidRDefault="00FD73A4" w:rsidP="00DF5CB2">
            <w:pPr>
              <w:jc w:val="right"/>
            </w:pPr>
          </w:p>
        </w:tc>
        <w:tc>
          <w:tcPr>
            <w:tcW w:w="1558" w:type="pct"/>
          </w:tcPr>
          <w:p w14:paraId="3BA399F5" w14:textId="77777777" w:rsidR="00FD73A4" w:rsidRPr="00DF5CB2" w:rsidRDefault="00FD73A4" w:rsidP="00DF5CB2">
            <w:pPr>
              <w:jc w:val="right"/>
            </w:pPr>
          </w:p>
        </w:tc>
      </w:tr>
    </w:tbl>
    <w:p w14:paraId="25DB4B10" w14:textId="64C9B010" w:rsidR="00544768" w:rsidRDefault="00544768" w:rsidP="00544768">
      <w:r>
        <w:br w:type="page"/>
      </w:r>
    </w:p>
    <w:tbl>
      <w:tblPr>
        <w:tblStyle w:val="TableGrid"/>
        <w:tblW w:w="5000" w:type="pct"/>
        <w:tblCellMar>
          <w:top w:w="108" w:type="dxa"/>
          <w:bottom w:w="108" w:type="dxa"/>
        </w:tblCellMar>
        <w:tblLook w:val="04A0" w:firstRow="1" w:lastRow="0" w:firstColumn="1" w:lastColumn="0" w:noHBand="0" w:noVBand="1"/>
      </w:tblPr>
      <w:tblGrid>
        <w:gridCol w:w="3446"/>
        <w:gridCol w:w="2761"/>
        <w:gridCol w:w="952"/>
        <w:gridCol w:w="1857"/>
      </w:tblGrid>
      <w:tr w:rsidR="00FD73A4" w:rsidRPr="00DF5CB2" w14:paraId="1010E29F" w14:textId="77777777" w:rsidTr="005E66B7">
        <w:trPr>
          <w:trHeight w:val="454"/>
        </w:trPr>
        <w:tc>
          <w:tcPr>
            <w:tcW w:w="1911" w:type="pct"/>
            <w:vAlign w:val="center"/>
          </w:tcPr>
          <w:p w14:paraId="68DB780E" w14:textId="77777777" w:rsidR="00FD73A4" w:rsidRPr="00DF5CB2" w:rsidRDefault="00FD73A4" w:rsidP="00DF5CB2">
            <w:r w:rsidRPr="00DF5CB2">
              <w:lastRenderedPageBreak/>
              <w:t>Assessor’s overall finding (C/NYC)</w:t>
            </w:r>
          </w:p>
        </w:tc>
        <w:tc>
          <w:tcPr>
            <w:tcW w:w="3089" w:type="pct"/>
            <w:gridSpan w:val="3"/>
            <w:vAlign w:val="center"/>
          </w:tcPr>
          <w:p w14:paraId="4699A9B8" w14:textId="77777777" w:rsidR="00FD73A4" w:rsidRPr="00DF5CB2" w:rsidRDefault="00FD73A4" w:rsidP="00DF5CB2"/>
        </w:tc>
      </w:tr>
      <w:tr w:rsidR="00FD73A4" w:rsidRPr="00DF5CB2" w14:paraId="775EA571" w14:textId="77777777" w:rsidTr="005E66B7">
        <w:trPr>
          <w:trHeight w:val="454"/>
        </w:trPr>
        <w:tc>
          <w:tcPr>
            <w:tcW w:w="5000" w:type="pct"/>
            <w:gridSpan w:val="4"/>
          </w:tcPr>
          <w:p w14:paraId="72D29B04" w14:textId="77777777" w:rsidR="00FD73A4" w:rsidRPr="00DF5CB2" w:rsidRDefault="00FD73A4" w:rsidP="00DF5CB2">
            <w:r w:rsidRPr="00DF5CB2">
              <w:t>Assessor comments</w:t>
            </w:r>
          </w:p>
          <w:p w14:paraId="1491DD92" w14:textId="77777777" w:rsidR="00FD73A4" w:rsidRPr="00DF5CB2" w:rsidRDefault="00FD73A4" w:rsidP="00DF5CB2"/>
          <w:p w14:paraId="3AEDD9EB" w14:textId="77777777" w:rsidR="00FD73A4" w:rsidRPr="00DF5CB2" w:rsidRDefault="00FD73A4" w:rsidP="00DF5CB2"/>
          <w:p w14:paraId="51CDE8D5" w14:textId="77777777" w:rsidR="00FD73A4" w:rsidRPr="00DF5CB2" w:rsidRDefault="00FD73A4" w:rsidP="00DF5CB2"/>
          <w:p w14:paraId="636A12C3" w14:textId="77777777" w:rsidR="00FD73A4" w:rsidRPr="00DF5CB2" w:rsidRDefault="00FD73A4" w:rsidP="00DF5CB2"/>
        </w:tc>
      </w:tr>
      <w:tr w:rsidR="00FD73A4" w:rsidRPr="00DF5CB2" w14:paraId="214FAE59" w14:textId="77777777" w:rsidTr="005E66B7">
        <w:trPr>
          <w:trHeight w:val="454"/>
        </w:trPr>
        <w:tc>
          <w:tcPr>
            <w:tcW w:w="1911" w:type="pct"/>
            <w:vAlign w:val="center"/>
          </w:tcPr>
          <w:p w14:paraId="04FDE1C1" w14:textId="77777777" w:rsidR="00FD73A4" w:rsidRPr="00DF5CB2" w:rsidRDefault="00FD73A4" w:rsidP="00DF5CB2">
            <w:r w:rsidRPr="00DF5CB2">
              <w:t>Assessor’s signature</w:t>
            </w:r>
          </w:p>
        </w:tc>
        <w:tc>
          <w:tcPr>
            <w:tcW w:w="1531" w:type="pct"/>
            <w:vAlign w:val="center"/>
          </w:tcPr>
          <w:p w14:paraId="1ACA6CC7" w14:textId="77777777" w:rsidR="00FD73A4" w:rsidRPr="00DF5CB2" w:rsidRDefault="00FD73A4" w:rsidP="00DF5CB2"/>
        </w:tc>
        <w:tc>
          <w:tcPr>
            <w:tcW w:w="528" w:type="pct"/>
            <w:vAlign w:val="center"/>
          </w:tcPr>
          <w:p w14:paraId="62BBC297" w14:textId="77777777" w:rsidR="00FD73A4" w:rsidRPr="00DF5CB2" w:rsidRDefault="00FD73A4" w:rsidP="00DF5CB2">
            <w:r w:rsidRPr="00DF5CB2">
              <w:t xml:space="preserve">Date </w:t>
            </w:r>
          </w:p>
        </w:tc>
        <w:tc>
          <w:tcPr>
            <w:tcW w:w="1030" w:type="pct"/>
            <w:vAlign w:val="center"/>
          </w:tcPr>
          <w:p w14:paraId="582512D1" w14:textId="77777777" w:rsidR="00FD73A4" w:rsidRPr="00DF5CB2" w:rsidRDefault="00FD73A4" w:rsidP="00DF5CB2"/>
        </w:tc>
      </w:tr>
      <w:tr w:rsidR="00FD73A4" w:rsidRPr="00DF5CB2" w14:paraId="7CC5E45A" w14:textId="77777777" w:rsidTr="005E66B7">
        <w:trPr>
          <w:trHeight w:val="454"/>
        </w:trPr>
        <w:tc>
          <w:tcPr>
            <w:tcW w:w="1911" w:type="pct"/>
            <w:vAlign w:val="center"/>
          </w:tcPr>
          <w:p w14:paraId="08E05EAF" w14:textId="77777777" w:rsidR="00FD73A4" w:rsidRPr="00DF5CB2" w:rsidRDefault="00FD73A4" w:rsidP="00DF5CB2">
            <w:r w:rsidRPr="00DF5CB2">
              <w:t>Moderator full names and surname</w:t>
            </w:r>
          </w:p>
        </w:tc>
        <w:tc>
          <w:tcPr>
            <w:tcW w:w="3089" w:type="pct"/>
            <w:gridSpan w:val="3"/>
            <w:vAlign w:val="center"/>
          </w:tcPr>
          <w:p w14:paraId="229D0497" w14:textId="77777777" w:rsidR="00FD73A4" w:rsidRPr="00DF5CB2" w:rsidRDefault="00FD73A4" w:rsidP="00DF5CB2"/>
        </w:tc>
      </w:tr>
      <w:tr w:rsidR="00FD73A4" w:rsidRPr="00DF5CB2" w14:paraId="3618B919" w14:textId="77777777" w:rsidTr="005E66B7">
        <w:trPr>
          <w:trHeight w:val="454"/>
        </w:trPr>
        <w:tc>
          <w:tcPr>
            <w:tcW w:w="1911" w:type="pct"/>
            <w:vAlign w:val="center"/>
          </w:tcPr>
          <w:p w14:paraId="4ED6462F" w14:textId="77777777" w:rsidR="00FD73A4" w:rsidRPr="00DF5CB2" w:rsidRDefault="00FD73A4" w:rsidP="00DF5CB2">
            <w:r w:rsidRPr="00DF5CB2">
              <w:t>Moderator ID number</w:t>
            </w:r>
          </w:p>
        </w:tc>
        <w:tc>
          <w:tcPr>
            <w:tcW w:w="3089" w:type="pct"/>
            <w:gridSpan w:val="3"/>
            <w:vAlign w:val="center"/>
          </w:tcPr>
          <w:p w14:paraId="0D4F4BB9" w14:textId="77777777" w:rsidR="00FD73A4" w:rsidRPr="00DF5CB2" w:rsidRDefault="00FD73A4" w:rsidP="00DF5CB2"/>
        </w:tc>
      </w:tr>
      <w:tr w:rsidR="00FD73A4" w:rsidRPr="00DF5CB2" w14:paraId="4FBA3245" w14:textId="77777777" w:rsidTr="005E66B7">
        <w:trPr>
          <w:trHeight w:val="454"/>
        </w:trPr>
        <w:tc>
          <w:tcPr>
            <w:tcW w:w="5000" w:type="pct"/>
            <w:gridSpan w:val="4"/>
          </w:tcPr>
          <w:p w14:paraId="6D81B318" w14:textId="77777777" w:rsidR="00FD73A4" w:rsidRPr="00DF5CB2" w:rsidRDefault="00FD73A4" w:rsidP="00DF5CB2">
            <w:r w:rsidRPr="00DF5CB2">
              <w:t>Moderator comments</w:t>
            </w:r>
          </w:p>
          <w:p w14:paraId="23C096B5" w14:textId="77777777" w:rsidR="00FD73A4" w:rsidRPr="00DF5CB2" w:rsidRDefault="00FD73A4" w:rsidP="00DF5CB2"/>
          <w:p w14:paraId="2E626251" w14:textId="77777777" w:rsidR="00FD73A4" w:rsidRPr="00DF5CB2" w:rsidRDefault="00FD73A4" w:rsidP="00DF5CB2"/>
          <w:p w14:paraId="0F62789F" w14:textId="77777777" w:rsidR="00FD73A4" w:rsidRPr="00DF5CB2" w:rsidRDefault="00FD73A4" w:rsidP="00DF5CB2"/>
        </w:tc>
      </w:tr>
      <w:tr w:rsidR="00FD73A4" w:rsidRPr="00DF5CB2" w14:paraId="69880EB6" w14:textId="77777777" w:rsidTr="005E66B7">
        <w:trPr>
          <w:trHeight w:val="454"/>
        </w:trPr>
        <w:tc>
          <w:tcPr>
            <w:tcW w:w="1911" w:type="pct"/>
            <w:vAlign w:val="center"/>
          </w:tcPr>
          <w:p w14:paraId="352757FC" w14:textId="77777777" w:rsidR="00FD73A4" w:rsidRPr="00DF5CB2" w:rsidRDefault="00FD73A4" w:rsidP="00DF5CB2">
            <w:r w:rsidRPr="00DF5CB2">
              <w:t>Moderator’s signature</w:t>
            </w:r>
          </w:p>
        </w:tc>
        <w:tc>
          <w:tcPr>
            <w:tcW w:w="1531" w:type="pct"/>
            <w:vAlign w:val="center"/>
          </w:tcPr>
          <w:p w14:paraId="41672CFF" w14:textId="77777777" w:rsidR="00FD73A4" w:rsidRPr="00DF5CB2" w:rsidRDefault="00FD73A4" w:rsidP="00DF5CB2"/>
        </w:tc>
        <w:tc>
          <w:tcPr>
            <w:tcW w:w="528" w:type="pct"/>
            <w:vAlign w:val="center"/>
          </w:tcPr>
          <w:p w14:paraId="2E36134C" w14:textId="77777777" w:rsidR="00FD73A4" w:rsidRPr="00DF5CB2" w:rsidRDefault="00FD73A4" w:rsidP="00DF5CB2">
            <w:r w:rsidRPr="00DF5CB2">
              <w:t xml:space="preserve">Date </w:t>
            </w:r>
          </w:p>
        </w:tc>
        <w:tc>
          <w:tcPr>
            <w:tcW w:w="1030" w:type="pct"/>
            <w:vAlign w:val="center"/>
          </w:tcPr>
          <w:p w14:paraId="6B8F0A39" w14:textId="77777777" w:rsidR="00FD73A4" w:rsidRPr="00DF5CB2" w:rsidRDefault="00FD73A4" w:rsidP="00DF5CB2"/>
        </w:tc>
      </w:tr>
      <w:tr w:rsidR="00FD73A4" w:rsidRPr="00DF5CB2" w14:paraId="47CB516A" w14:textId="77777777" w:rsidTr="005E66B7">
        <w:trPr>
          <w:trHeight w:val="454"/>
        </w:trPr>
        <w:tc>
          <w:tcPr>
            <w:tcW w:w="1911" w:type="pct"/>
            <w:vAlign w:val="center"/>
          </w:tcPr>
          <w:p w14:paraId="23A94C70" w14:textId="77777777" w:rsidR="00FD73A4" w:rsidRPr="00DF5CB2" w:rsidRDefault="00FD73A4" w:rsidP="00DF5CB2">
            <w:r w:rsidRPr="00DF5CB2">
              <w:t>Learner’s signature</w:t>
            </w:r>
          </w:p>
        </w:tc>
        <w:tc>
          <w:tcPr>
            <w:tcW w:w="1531" w:type="pct"/>
            <w:vAlign w:val="center"/>
          </w:tcPr>
          <w:p w14:paraId="30E622E1" w14:textId="77777777" w:rsidR="00FD73A4" w:rsidRPr="00DF5CB2" w:rsidRDefault="00FD73A4" w:rsidP="00DF5CB2"/>
        </w:tc>
        <w:tc>
          <w:tcPr>
            <w:tcW w:w="528" w:type="pct"/>
            <w:vAlign w:val="center"/>
          </w:tcPr>
          <w:p w14:paraId="07D4E271" w14:textId="77777777" w:rsidR="00FD73A4" w:rsidRPr="00DF5CB2" w:rsidRDefault="00FD73A4" w:rsidP="00DF5CB2">
            <w:r w:rsidRPr="00DF5CB2">
              <w:t xml:space="preserve">Date </w:t>
            </w:r>
          </w:p>
        </w:tc>
        <w:tc>
          <w:tcPr>
            <w:tcW w:w="1030" w:type="pct"/>
            <w:vAlign w:val="center"/>
          </w:tcPr>
          <w:p w14:paraId="0CFFAE38" w14:textId="77777777" w:rsidR="00FD73A4" w:rsidRPr="00DF5CB2" w:rsidRDefault="00FD73A4" w:rsidP="00DF5CB2"/>
        </w:tc>
      </w:tr>
    </w:tbl>
    <w:p w14:paraId="5DFF3CC0" w14:textId="77777777" w:rsidR="00FD73A4" w:rsidRPr="000974AA" w:rsidRDefault="00FD73A4" w:rsidP="00FD73A4">
      <w:pPr>
        <w:rPr>
          <w:lang w:val="en-US"/>
        </w:rPr>
      </w:pPr>
    </w:p>
    <w:p w14:paraId="23CA8B83" w14:textId="77777777" w:rsidR="00FD73A4" w:rsidRPr="000974AA" w:rsidRDefault="00FD73A4" w:rsidP="00FD73A4">
      <w:pPr>
        <w:rPr>
          <w:lang w:val="en-US"/>
        </w:rPr>
      </w:pPr>
    </w:p>
    <w:sectPr w:rsidR="00FD73A4" w:rsidRPr="000974AA" w:rsidSect="005E66B7">
      <w:headerReference w:type="default" r:id="rId18"/>
      <w:footerReference w:type="default" r:id="rId19"/>
      <w:pgSz w:w="11906" w:h="16838"/>
      <w:pgMar w:top="1440" w:right="1440" w:bottom="1440" w:left="1440"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E9482" w14:textId="77777777" w:rsidR="00C063B1" w:rsidRDefault="00C063B1" w:rsidP="00564118">
      <w:pPr>
        <w:spacing w:line="240" w:lineRule="auto"/>
      </w:pPr>
      <w:r>
        <w:separator/>
      </w:r>
    </w:p>
  </w:endnote>
  <w:endnote w:type="continuationSeparator" w:id="0">
    <w:p w14:paraId="219A2A42" w14:textId="77777777" w:rsidR="00C063B1" w:rsidRDefault="00C063B1"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6F494" w14:textId="27EA1115"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0CB5A" w14:textId="2D1AE4E8"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r w:rsidR="005E66B7" w:rsidRPr="005E66B7">
      <w:rPr>
        <w:sz w:val="16"/>
        <w:szCs w:val="16"/>
      </w:rPr>
      <w:fldChar w:fldCharType="begin"/>
    </w:r>
    <w:r w:rsidR="005E66B7" w:rsidRPr="005E66B7">
      <w:rPr>
        <w:sz w:val="16"/>
        <w:szCs w:val="16"/>
      </w:rPr>
      <w:instrText xml:space="preserve"> PAGE   \* MERGEFORMAT </w:instrText>
    </w:r>
    <w:r w:rsidR="005E66B7" w:rsidRPr="005E66B7">
      <w:rPr>
        <w:sz w:val="16"/>
        <w:szCs w:val="16"/>
      </w:rPr>
      <w:fldChar w:fldCharType="separate"/>
    </w:r>
    <w:r w:rsidR="005E66B7" w:rsidRPr="005E66B7">
      <w:rPr>
        <w:noProof/>
        <w:sz w:val="16"/>
        <w:szCs w:val="16"/>
      </w:rPr>
      <w:t>1</w:t>
    </w:r>
    <w:r w:rsidR="005E66B7" w:rsidRPr="005E66B7">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D7B6" w14:textId="6DBC6E63"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EA6B2" w14:textId="70E3BCE1"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ACE241" w14:textId="77777777" w:rsidR="00C063B1" w:rsidRDefault="00C063B1" w:rsidP="00564118">
      <w:pPr>
        <w:spacing w:line="240" w:lineRule="auto"/>
      </w:pPr>
      <w:r>
        <w:separator/>
      </w:r>
    </w:p>
  </w:footnote>
  <w:footnote w:type="continuationSeparator" w:id="0">
    <w:p w14:paraId="0D4E9591" w14:textId="77777777" w:rsidR="00C063B1" w:rsidRDefault="00C063B1"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1C88" w14:textId="42243AD2" w:rsidR="00FD73A4" w:rsidRPr="00552F30" w:rsidRDefault="00FD73A4"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24E8" w14:textId="556E38C6"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3360" behindDoc="1" locked="0" layoutInCell="1" allowOverlap="1" wp14:anchorId="7707AFFD" wp14:editId="7CF779E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84A18">
      <w:rPr>
        <w:sz w:val="16"/>
        <w:szCs w:val="16"/>
      </w:rPr>
      <w:t xml:space="preserve">Part Qualification 1: </w:t>
    </w:r>
    <w:r>
      <w:rPr>
        <w:sz w:val="16"/>
        <w:szCs w:val="16"/>
      </w:rPr>
      <w:t>Retail buyer</w:t>
    </w:r>
  </w:p>
  <w:p w14:paraId="0005BBF1" w14:textId="2A4AEAED"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A71A0" w14:textId="77777777" w:rsidR="00684A18" w:rsidRDefault="00684A18" w:rsidP="00684A18">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6388547F" wp14:editId="001E6F0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Part Qualification 1: Retail buyer</w:t>
    </w:r>
  </w:p>
  <w:p w14:paraId="5465E17D" w14:textId="77777777" w:rsidR="00684A18" w:rsidRPr="00552F30" w:rsidRDefault="00684A18" w:rsidP="00684A18">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4796A" w14:textId="30649F40"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7456" behindDoc="1" locked="0" layoutInCell="1" allowOverlap="1" wp14:anchorId="4BB236D0" wp14:editId="0FC98368">
          <wp:simplePos x="0" y="0"/>
          <wp:positionH relativeFrom="column">
            <wp:posOffset>8349742</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84A18">
      <w:rPr>
        <w:sz w:val="16"/>
        <w:szCs w:val="16"/>
      </w:rPr>
      <w:t>Part Qualification 1: Retail buyer</w:t>
    </w:r>
    <w:r w:rsidR="00684A18">
      <w:rPr>
        <w:sz w:val="16"/>
        <w:szCs w:val="16"/>
      </w:rPr>
      <w:t xml:space="preserve"> </w:t>
    </w:r>
    <w:r>
      <w:rPr>
        <w:sz w:val="16"/>
        <w:szCs w:val="16"/>
      </w:rPr>
      <w:t>r</w:t>
    </w:r>
  </w:p>
  <w:p w14:paraId="5782B04C" w14:textId="28ED16D3"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A3CEE" w14:textId="77777777" w:rsidR="00684A18" w:rsidRDefault="00684A18" w:rsidP="00684A18">
    <w:pPr>
      <w:pStyle w:val="Header"/>
      <w:pBdr>
        <w:bottom w:val="single" w:sz="4" w:space="1" w:color="808080" w:themeColor="background1" w:themeShade="80"/>
      </w:pBdr>
      <w:rPr>
        <w:sz w:val="16"/>
        <w:szCs w:val="16"/>
      </w:rPr>
    </w:pPr>
    <w:r>
      <w:rPr>
        <w:noProof/>
      </w:rPr>
      <w:drawing>
        <wp:anchor distT="0" distB="0" distL="114300" distR="114300" simplePos="0" relativeHeight="251673600" behindDoc="1" locked="0" layoutInCell="1" allowOverlap="1" wp14:anchorId="449AD8B1" wp14:editId="0377E00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Part Qualification 1: Retail buyer</w:t>
    </w:r>
  </w:p>
  <w:p w14:paraId="6A908067" w14:textId="77777777" w:rsidR="00684A18" w:rsidRPr="00552F30" w:rsidRDefault="00684A18" w:rsidP="00684A18">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A67B2"/>
    <w:multiLevelType w:val="hybridMultilevel"/>
    <w:tmpl w:val="E2E039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C4366CD"/>
    <w:multiLevelType w:val="hybridMultilevel"/>
    <w:tmpl w:val="38684D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D45121A"/>
    <w:multiLevelType w:val="hybridMultilevel"/>
    <w:tmpl w:val="5726C580"/>
    <w:lvl w:ilvl="0" w:tplc="1E60C9A4">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31DC03A8"/>
    <w:multiLevelType w:val="hybridMultilevel"/>
    <w:tmpl w:val="440E1C54"/>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CB2E0F"/>
    <w:multiLevelType w:val="hybridMultilevel"/>
    <w:tmpl w:val="47501B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EBF4535"/>
    <w:multiLevelType w:val="hybridMultilevel"/>
    <w:tmpl w:val="93F24B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E1F11C4"/>
    <w:multiLevelType w:val="hybridMultilevel"/>
    <w:tmpl w:val="4262121E"/>
    <w:lvl w:ilvl="0" w:tplc="76FE67EA">
      <w:start w:val="1"/>
      <w:numFmt w:val="decimal"/>
      <w:pStyle w:val="Heading1"/>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C8E34A5"/>
    <w:multiLevelType w:val="hybridMultilevel"/>
    <w:tmpl w:val="129EB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1"/>
  </w:num>
  <w:num w:numId="6">
    <w:abstractNumId w:val="4"/>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135AD"/>
    <w:rsid w:val="00020AC6"/>
    <w:rsid w:val="00031479"/>
    <w:rsid w:val="00034D81"/>
    <w:rsid w:val="0003773C"/>
    <w:rsid w:val="000421C0"/>
    <w:rsid w:val="00047C0A"/>
    <w:rsid w:val="00053E8C"/>
    <w:rsid w:val="000622DA"/>
    <w:rsid w:val="000769C6"/>
    <w:rsid w:val="00084B10"/>
    <w:rsid w:val="00092B74"/>
    <w:rsid w:val="000A1CD7"/>
    <w:rsid w:val="000A277C"/>
    <w:rsid w:val="000A39BE"/>
    <w:rsid w:val="000B5001"/>
    <w:rsid w:val="000D40DF"/>
    <w:rsid w:val="000F1982"/>
    <w:rsid w:val="00106E04"/>
    <w:rsid w:val="0011228F"/>
    <w:rsid w:val="0011598B"/>
    <w:rsid w:val="00145CD7"/>
    <w:rsid w:val="0014798D"/>
    <w:rsid w:val="001639B1"/>
    <w:rsid w:val="001666DE"/>
    <w:rsid w:val="001808FB"/>
    <w:rsid w:val="0018499F"/>
    <w:rsid w:val="00196C29"/>
    <w:rsid w:val="0019758C"/>
    <w:rsid w:val="001B284C"/>
    <w:rsid w:val="001B2ADB"/>
    <w:rsid w:val="001C3811"/>
    <w:rsid w:val="001C4E34"/>
    <w:rsid w:val="001C52FE"/>
    <w:rsid w:val="001E2325"/>
    <w:rsid w:val="00202EB1"/>
    <w:rsid w:val="002176FC"/>
    <w:rsid w:val="0022370D"/>
    <w:rsid w:val="00244CBF"/>
    <w:rsid w:val="0025353C"/>
    <w:rsid w:val="00253DB1"/>
    <w:rsid w:val="00267299"/>
    <w:rsid w:val="0027055F"/>
    <w:rsid w:val="002726EE"/>
    <w:rsid w:val="00276340"/>
    <w:rsid w:val="00280A81"/>
    <w:rsid w:val="00285867"/>
    <w:rsid w:val="002A205F"/>
    <w:rsid w:val="002B11D1"/>
    <w:rsid w:val="002B3874"/>
    <w:rsid w:val="002B5899"/>
    <w:rsid w:val="002B6EA7"/>
    <w:rsid w:val="002C5DFC"/>
    <w:rsid w:val="002D2D20"/>
    <w:rsid w:val="002E3AA5"/>
    <w:rsid w:val="002E5279"/>
    <w:rsid w:val="002F1B9E"/>
    <w:rsid w:val="002F3D36"/>
    <w:rsid w:val="00305414"/>
    <w:rsid w:val="00332D23"/>
    <w:rsid w:val="003455AC"/>
    <w:rsid w:val="003508A5"/>
    <w:rsid w:val="00352273"/>
    <w:rsid w:val="00356488"/>
    <w:rsid w:val="003651C7"/>
    <w:rsid w:val="003718B9"/>
    <w:rsid w:val="00380482"/>
    <w:rsid w:val="003819BC"/>
    <w:rsid w:val="003A2270"/>
    <w:rsid w:val="003A7E95"/>
    <w:rsid w:val="003B4F80"/>
    <w:rsid w:val="003D4755"/>
    <w:rsid w:val="003E3F76"/>
    <w:rsid w:val="0040010D"/>
    <w:rsid w:val="00403DA7"/>
    <w:rsid w:val="00404A2D"/>
    <w:rsid w:val="004107C3"/>
    <w:rsid w:val="00410D73"/>
    <w:rsid w:val="004330FF"/>
    <w:rsid w:val="004368E5"/>
    <w:rsid w:val="00445C46"/>
    <w:rsid w:val="00456D09"/>
    <w:rsid w:val="00460746"/>
    <w:rsid w:val="00467DC1"/>
    <w:rsid w:val="0047568F"/>
    <w:rsid w:val="00475EB5"/>
    <w:rsid w:val="00485ED8"/>
    <w:rsid w:val="004903F8"/>
    <w:rsid w:val="004A0ABD"/>
    <w:rsid w:val="004A3EBF"/>
    <w:rsid w:val="004B562F"/>
    <w:rsid w:val="004C261C"/>
    <w:rsid w:val="004C2729"/>
    <w:rsid w:val="004C5334"/>
    <w:rsid w:val="004C773D"/>
    <w:rsid w:val="004E6070"/>
    <w:rsid w:val="00502B99"/>
    <w:rsid w:val="00503754"/>
    <w:rsid w:val="00504996"/>
    <w:rsid w:val="005050DA"/>
    <w:rsid w:val="00505D4A"/>
    <w:rsid w:val="00507544"/>
    <w:rsid w:val="0053457B"/>
    <w:rsid w:val="005379CC"/>
    <w:rsid w:val="00544768"/>
    <w:rsid w:val="005448D1"/>
    <w:rsid w:val="00552F30"/>
    <w:rsid w:val="00554D9D"/>
    <w:rsid w:val="00564118"/>
    <w:rsid w:val="00577C05"/>
    <w:rsid w:val="00581211"/>
    <w:rsid w:val="005814A4"/>
    <w:rsid w:val="00591C06"/>
    <w:rsid w:val="00595E5D"/>
    <w:rsid w:val="005A2188"/>
    <w:rsid w:val="005B2EEA"/>
    <w:rsid w:val="005B5FB9"/>
    <w:rsid w:val="005C7F1E"/>
    <w:rsid w:val="005E66B7"/>
    <w:rsid w:val="00606329"/>
    <w:rsid w:val="006075DB"/>
    <w:rsid w:val="0061530A"/>
    <w:rsid w:val="00624C47"/>
    <w:rsid w:val="00645581"/>
    <w:rsid w:val="006528F5"/>
    <w:rsid w:val="00683FF7"/>
    <w:rsid w:val="00684A18"/>
    <w:rsid w:val="006B0637"/>
    <w:rsid w:val="006B3090"/>
    <w:rsid w:val="006C0988"/>
    <w:rsid w:val="006C7BA3"/>
    <w:rsid w:val="006E28AE"/>
    <w:rsid w:val="006E36D9"/>
    <w:rsid w:val="006E6814"/>
    <w:rsid w:val="006F0E3D"/>
    <w:rsid w:val="00717B33"/>
    <w:rsid w:val="00754DDC"/>
    <w:rsid w:val="00755FF9"/>
    <w:rsid w:val="00761763"/>
    <w:rsid w:val="007853D4"/>
    <w:rsid w:val="00791E2D"/>
    <w:rsid w:val="007A416D"/>
    <w:rsid w:val="007B3158"/>
    <w:rsid w:val="007B7BD5"/>
    <w:rsid w:val="007F031E"/>
    <w:rsid w:val="0081077B"/>
    <w:rsid w:val="00831EBD"/>
    <w:rsid w:val="00840A95"/>
    <w:rsid w:val="00845CF7"/>
    <w:rsid w:val="008548FB"/>
    <w:rsid w:val="00855475"/>
    <w:rsid w:val="00856722"/>
    <w:rsid w:val="0086208E"/>
    <w:rsid w:val="0087490F"/>
    <w:rsid w:val="00881CF8"/>
    <w:rsid w:val="00895102"/>
    <w:rsid w:val="008B0BF0"/>
    <w:rsid w:val="008B1871"/>
    <w:rsid w:val="008B2C0E"/>
    <w:rsid w:val="008C4263"/>
    <w:rsid w:val="008C4AB4"/>
    <w:rsid w:val="008E2290"/>
    <w:rsid w:val="00907026"/>
    <w:rsid w:val="00913A33"/>
    <w:rsid w:val="00922074"/>
    <w:rsid w:val="00933C3B"/>
    <w:rsid w:val="00964ED4"/>
    <w:rsid w:val="0098553D"/>
    <w:rsid w:val="00996F1A"/>
    <w:rsid w:val="009A646F"/>
    <w:rsid w:val="009C2060"/>
    <w:rsid w:val="009C38EA"/>
    <w:rsid w:val="009C3A2D"/>
    <w:rsid w:val="009C6685"/>
    <w:rsid w:val="009C6CBA"/>
    <w:rsid w:val="009C7143"/>
    <w:rsid w:val="009D7A93"/>
    <w:rsid w:val="009E3C0A"/>
    <w:rsid w:val="009F2367"/>
    <w:rsid w:val="00A001BC"/>
    <w:rsid w:val="00A06FE7"/>
    <w:rsid w:val="00A1367C"/>
    <w:rsid w:val="00A31800"/>
    <w:rsid w:val="00A32B96"/>
    <w:rsid w:val="00A45B5A"/>
    <w:rsid w:val="00A47D5F"/>
    <w:rsid w:val="00A534D5"/>
    <w:rsid w:val="00A54D42"/>
    <w:rsid w:val="00A61E63"/>
    <w:rsid w:val="00A61E6B"/>
    <w:rsid w:val="00A92094"/>
    <w:rsid w:val="00A96580"/>
    <w:rsid w:val="00AA638C"/>
    <w:rsid w:val="00AB59B5"/>
    <w:rsid w:val="00AC17DF"/>
    <w:rsid w:val="00AD14D1"/>
    <w:rsid w:val="00AD6D20"/>
    <w:rsid w:val="00AE6CB5"/>
    <w:rsid w:val="00AE7B5A"/>
    <w:rsid w:val="00B02BFD"/>
    <w:rsid w:val="00B11AB9"/>
    <w:rsid w:val="00B13533"/>
    <w:rsid w:val="00B620D7"/>
    <w:rsid w:val="00B91BD3"/>
    <w:rsid w:val="00B93512"/>
    <w:rsid w:val="00B93EB5"/>
    <w:rsid w:val="00BA75F7"/>
    <w:rsid w:val="00BB3160"/>
    <w:rsid w:val="00BE0CCD"/>
    <w:rsid w:val="00BE60DC"/>
    <w:rsid w:val="00C00C46"/>
    <w:rsid w:val="00C02D40"/>
    <w:rsid w:val="00C063B1"/>
    <w:rsid w:val="00C13770"/>
    <w:rsid w:val="00C26C96"/>
    <w:rsid w:val="00C51C57"/>
    <w:rsid w:val="00C73B93"/>
    <w:rsid w:val="00C75973"/>
    <w:rsid w:val="00C90F36"/>
    <w:rsid w:val="00C933C2"/>
    <w:rsid w:val="00C95472"/>
    <w:rsid w:val="00C96C37"/>
    <w:rsid w:val="00C97DF0"/>
    <w:rsid w:val="00CA4723"/>
    <w:rsid w:val="00CB05F3"/>
    <w:rsid w:val="00CB1923"/>
    <w:rsid w:val="00CB1DCA"/>
    <w:rsid w:val="00CB7B7D"/>
    <w:rsid w:val="00CC66D6"/>
    <w:rsid w:val="00CE37D1"/>
    <w:rsid w:val="00CE6454"/>
    <w:rsid w:val="00CE70D1"/>
    <w:rsid w:val="00D04BB1"/>
    <w:rsid w:val="00D17D7B"/>
    <w:rsid w:val="00D2433A"/>
    <w:rsid w:val="00D30148"/>
    <w:rsid w:val="00D427BA"/>
    <w:rsid w:val="00D5691D"/>
    <w:rsid w:val="00D82FA3"/>
    <w:rsid w:val="00D84C98"/>
    <w:rsid w:val="00DA1671"/>
    <w:rsid w:val="00DB38BE"/>
    <w:rsid w:val="00DD0950"/>
    <w:rsid w:val="00DE1333"/>
    <w:rsid w:val="00DF5CB2"/>
    <w:rsid w:val="00DF7225"/>
    <w:rsid w:val="00E026B8"/>
    <w:rsid w:val="00E042D9"/>
    <w:rsid w:val="00E13E31"/>
    <w:rsid w:val="00E22B91"/>
    <w:rsid w:val="00E306DE"/>
    <w:rsid w:val="00E328DA"/>
    <w:rsid w:val="00E701BF"/>
    <w:rsid w:val="00E7313B"/>
    <w:rsid w:val="00E8179B"/>
    <w:rsid w:val="00E927DB"/>
    <w:rsid w:val="00E97A32"/>
    <w:rsid w:val="00EA25EF"/>
    <w:rsid w:val="00EA36A8"/>
    <w:rsid w:val="00EB1A27"/>
    <w:rsid w:val="00EB435C"/>
    <w:rsid w:val="00EE5E9A"/>
    <w:rsid w:val="00EF1C61"/>
    <w:rsid w:val="00EF79D1"/>
    <w:rsid w:val="00F15664"/>
    <w:rsid w:val="00F15A93"/>
    <w:rsid w:val="00F16B52"/>
    <w:rsid w:val="00F21361"/>
    <w:rsid w:val="00F24669"/>
    <w:rsid w:val="00F30643"/>
    <w:rsid w:val="00F31B08"/>
    <w:rsid w:val="00F609ED"/>
    <w:rsid w:val="00F74426"/>
    <w:rsid w:val="00F81106"/>
    <w:rsid w:val="00F82E23"/>
    <w:rsid w:val="00F85D73"/>
    <w:rsid w:val="00FA7FBA"/>
    <w:rsid w:val="00FB7AD6"/>
    <w:rsid w:val="00FD2A67"/>
    <w:rsid w:val="00FD7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800"/>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Char Char Char, Char Char1"/>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A92094"/>
    <w:pPr>
      <w:tabs>
        <w:tab w:val="left" w:pos="400"/>
        <w:tab w:val="right" w:leader="dot" w:pos="9016"/>
      </w:tabs>
      <w:spacing w:after="100"/>
    </w:pPr>
    <w:rPr>
      <w:b/>
      <w:bCs/>
      <w:noProof/>
      <w:sz w:val="18"/>
      <w:szCs w:val="18"/>
    </w:rPr>
  </w:style>
  <w:style w:type="paragraph" w:styleId="TOC2">
    <w:name w:val="toc 2"/>
    <w:basedOn w:val="Normal"/>
    <w:next w:val="Normal"/>
    <w:autoRedefine/>
    <w:uiPriority w:val="39"/>
    <w:unhideWhenUsed/>
    <w:rsid w:val="00552F30"/>
    <w:pPr>
      <w:spacing w:after="100"/>
      <w:ind w:left="200"/>
    </w:pPr>
  </w:style>
  <w:style w:type="paragraph" w:styleId="TOC3">
    <w:name w:val="toc 3"/>
    <w:basedOn w:val="Normal"/>
    <w:next w:val="Normal"/>
    <w:autoRedefine/>
    <w:uiPriority w:val="39"/>
    <w:unhideWhenUsed/>
    <w:rsid w:val="00552F30"/>
    <w:pPr>
      <w:spacing w:after="100"/>
      <w:ind w:left="400"/>
    </w:pPr>
  </w:style>
  <w:style w:type="character" w:styleId="Hyperlink">
    <w:name w:val="Hyperlink"/>
    <w:basedOn w:val="DefaultParagraphFont"/>
    <w:uiPriority w:val="99"/>
    <w:unhideWhenUsed/>
    <w:rsid w:val="00552F30"/>
    <w:rPr>
      <w:color w:val="0563C1" w:themeColor="hyperlink"/>
      <w:u w:val="single"/>
    </w:rPr>
  </w:style>
  <w:style w:type="character" w:styleId="UnresolvedMention">
    <w:name w:val="Unresolved Mention"/>
    <w:basedOn w:val="DefaultParagraphFont"/>
    <w:uiPriority w:val="99"/>
    <w:semiHidden/>
    <w:unhideWhenUsed/>
    <w:rsid w:val="0011598B"/>
    <w:rPr>
      <w:color w:val="605E5C"/>
      <w:shd w:val="clear" w:color="auto" w:fill="E1DFDD"/>
    </w:rPr>
  </w:style>
  <w:style w:type="paragraph" w:styleId="BalloonText">
    <w:name w:val="Balloon Text"/>
    <w:basedOn w:val="Normal"/>
    <w:link w:val="BalloonTextChar"/>
    <w:uiPriority w:val="99"/>
    <w:semiHidden/>
    <w:unhideWhenUsed/>
    <w:rsid w:val="00D17D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D7B"/>
    <w:rPr>
      <w:rFonts w:ascii="Segoe UI" w:hAnsi="Segoe UI" w:cs="Segoe UI"/>
      <w:sz w:val="18"/>
      <w:szCs w:val="18"/>
      <w:lang w:eastAsia="en-GB"/>
    </w:rPr>
  </w:style>
  <w:style w:type="paragraph" w:styleId="NormalWeb">
    <w:name w:val="Normal (Web)"/>
    <w:basedOn w:val="Normal"/>
    <w:uiPriority w:val="99"/>
    <w:unhideWhenUsed/>
    <w:rsid w:val="00AA6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nualTitle">
    <w:name w:val="Manual Title"/>
    <w:basedOn w:val="Normal"/>
    <w:link w:val="ManualTitleChar"/>
    <w:qFormat/>
    <w:rsid w:val="00FD73A4"/>
    <w:pPr>
      <w:spacing w:line="240" w:lineRule="auto"/>
      <w:jc w:val="center"/>
    </w:pPr>
    <w:rPr>
      <w:rFonts w:ascii="Comic Sans MS" w:eastAsia="Times New Roman" w:hAnsi="Comic Sans MS" w:cs="Times New Roman"/>
      <w:b/>
      <w:shadow/>
      <w:color w:val="595959"/>
      <w:sz w:val="96"/>
      <w:szCs w:val="24"/>
      <w:lang w:val="en-ZA" w:eastAsia="en-US"/>
    </w:rPr>
  </w:style>
  <w:style w:type="paragraph" w:customStyle="1" w:styleId="Manualsubtitle">
    <w:name w:val="Manual subtitle"/>
    <w:basedOn w:val="Normal"/>
    <w:link w:val="ManualsubtitleChar"/>
    <w:qFormat/>
    <w:rsid w:val="00FD73A4"/>
    <w:pPr>
      <w:spacing w:line="240" w:lineRule="auto"/>
      <w:jc w:val="center"/>
    </w:pPr>
    <w:rPr>
      <w:rFonts w:ascii="Comic Sans MS" w:eastAsia="Times New Roman" w:hAnsi="Comic Sans MS" w:cs="Times New Roman"/>
      <w:b/>
      <w:shadow/>
      <w:color w:val="808080"/>
      <w:sz w:val="72"/>
      <w:szCs w:val="24"/>
      <w:lang w:val="en-ZA" w:eastAsia="en-US"/>
    </w:rPr>
  </w:style>
  <w:style w:type="character" w:customStyle="1" w:styleId="ManualTitleChar">
    <w:name w:val="Manual Title Char"/>
    <w:link w:val="ManualTitle"/>
    <w:rsid w:val="00FD73A4"/>
    <w:rPr>
      <w:rFonts w:ascii="Comic Sans MS" w:eastAsia="Times New Roman" w:hAnsi="Comic Sans MS"/>
      <w:b/>
      <w:shadow/>
      <w:color w:val="595959"/>
      <w:sz w:val="96"/>
      <w:szCs w:val="24"/>
      <w:lang w:val="en-ZA"/>
    </w:rPr>
  </w:style>
  <w:style w:type="character" w:customStyle="1" w:styleId="ManualsubtitleChar">
    <w:name w:val="Manual subtitle Char"/>
    <w:link w:val="Manualsubtitle"/>
    <w:rsid w:val="00FD73A4"/>
    <w:rPr>
      <w:rFonts w:ascii="Comic Sans MS" w:eastAsia="Times New Roman" w:hAnsi="Comic Sans MS"/>
      <w:b/>
      <w:shadow/>
      <w:color w:val="808080"/>
      <w:sz w:val="72"/>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766">
      <w:bodyDiv w:val="1"/>
      <w:marLeft w:val="0"/>
      <w:marRight w:val="0"/>
      <w:marTop w:val="0"/>
      <w:marBottom w:val="0"/>
      <w:divBdr>
        <w:top w:val="none" w:sz="0" w:space="0" w:color="auto"/>
        <w:left w:val="none" w:sz="0" w:space="0" w:color="auto"/>
        <w:bottom w:val="none" w:sz="0" w:space="0" w:color="auto"/>
        <w:right w:val="none" w:sz="0" w:space="0" w:color="auto"/>
      </w:divBdr>
    </w:div>
    <w:div w:id="68622962">
      <w:bodyDiv w:val="1"/>
      <w:marLeft w:val="0"/>
      <w:marRight w:val="0"/>
      <w:marTop w:val="0"/>
      <w:marBottom w:val="0"/>
      <w:divBdr>
        <w:top w:val="none" w:sz="0" w:space="0" w:color="auto"/>
        <w:left w:val="none" w:sz="0" w:space="0" w:color="auto"/>
        <w:bottom w:val="none" w:sz="0" w:space="0" w:color="auto"/>
        <w:right w:val="none" w:sz="0" w:space="0" w:color="auto"/>
      </w:divBdr>
      <w:divsChild>
        <w:div w:id="228198290">
          <w:marLeft w:val="0"/>
          <w:marRight w:val="0"/>
          <w:marTop w:val="0"/>
          <w:marBottom w:val="0"/>
          <w:divBdr>
            <w:top w:val="none" w:sz="0" w:space="0" w:color="auto"/>
            <w:left w:val="none" w:sz="0" w:space="0" w:color="auto"/>
            <w:bottom w:val="none" w:sz="0" w:space="0" w:color="auto"/>
            <w:right w:val="none" w:sz="0" w:space="0" w:color="auto"/>
          </w:divBdr>
          <w:divsChild>
            <w:div w:id="191772061">
              <w:marLeft w:val="0"/>
              <w:marRight w:val="0"/>
              <w:marTop w:val="0"/>
              <w:marBottom w:val="0"/>
              <w:divBdr>
                <w:top w:val="none" w:sz="0" w:space="0" w:color="auto"/>
                <w:left w:val="none" w:sz="0" w:space="0" w:color="auto"/>
                <w:bottom w:val="none" w:sz="0" w:space="0" w:color="auto"/>
                <w:right w:val="none" w:sz="0" w:space="0" w:color="auto"/>
              </w:divBdr>
            </w:div>
            <w:div w:id="18634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1254">
      <w:bodyDiv w:val="1"/>
      <w:marLeft w:val="0"/>
      <w:marRight w:val="0"/>
      <w:marTop w:val="0"/>
      <w:marBottom w:val="0"/>
      <w:divBdr>
        <w:top w:val="none" w:sz="0" w:space="0" w:color="auto"/>
        <w:left w:val="none" w:sz="0" w:space="0" w:color="auto"/>
        <w:bottom w:val="none" w:sz="0" w:space="0" w:color="auto"/>
        <w:right w:val="none" w:sz="0" w:space="0" w:color="auto"/>
      </w:divBdr>
    </w:div>
    <w:div w:id="420416889">
      <w:bodyDiv w:val="1"/>
      <w:marLeft w:val="0"/>
      <w:marRight w:val="0"/>
      <w:marTop w:val="0"/>
      <w:marBottom w:val="0"/>
      <w:divBdr>
        <w:top w:val="none" w:sz="0" w:space="0" w:color="auto"/>
        <w:left w:val="none" w:sz="0" w:space="0" w:color="auto"/>
        <w:bottom w:val="none" w:sz="0" w:space="0" w:color="auto"/>
        <w:right w:val="none" w:sz="0" w:space="0" w:color="auto"/>
      </w:divBdr>
    </w:div>
    <w:div w:id="428503964">
      <w:bodyDiv w:val="1"/>
      <w:marLeft w:val="0"/>
      <w:marRight w:val="0"/>
      <w:marTop w:val="0"/>
      <w:marBottom w:val="0"/>
      <w:divBdr>
        <w:top w:val="none" w:sz="0" w:space="0" w:color="auto"/>
        <w:left w:val="none" w:sz="0" w:space="0" w:color="auto"/>
        <w:bottom w:val="none" w:sz="0" w:space="0" w:color="auto"/>
        <w:right w:val="none" w:sz="0" w:space="0" w:color="auto"/>
      </w:divBdr>
    </w:div>
    <w:div w:id="488375191">
      <w:bodyDiv w:val="1"/>
      <w:marLeft w:val="0"/>
      <w:marRight w:val="0"/>
      <w:marTop w:val="0"/>
      <w:marBottom w:val="0"/>
      <w:divBdr>
        <w:top w:val="none" w:sz="0" w:space="0" w:color="auto"/>
        <w:left w:val="none" w:sz="0" w:space="0" w:color="auto"/>
        <w:bottom w:val="none" w:sz="0" w:space="0" w:color="auto"/>
        <w:right w:val="none" w:sz="0" w:space="0" w:color="auto"/>
      </w:divBdr>
    </w:div>
    <w:div w:id="515732980">
      <w:bodyDiv w:val="1"/>
      <w:marLeft w:val="0"/>
      <w:marRight w:val="0"/>
      <w:marTop w:val="0"/>
      <w:marBottom w:val="0"/>
      <w:divBdr>
        <w:top w:val="none" w:sz="0" w:space="0" w:color="auto"/>
        <w:left w:val="none" w:sz="0" w:space="0" w:color="auto"/>
        <w:bottom w:val="none" w:sz="0" w:space="0" w:color="auto"/>
        <w:right w:val="none" w:sz="0" w:space="0" w:color="auto"/>
      </w:divBdr>
    </w:div>
    <w:div w:id="713116260">
      <w:bodyDiv w:val="1"/>
      <w:marLeft w:val="0"/>
      <w:marRight w:val="0"/>
      <w:marTop w:val="0"/>
      <w:marBottom w:val="0"/>
      <w:divBdr>
        <w:top w:val="none" w:sz="0" w:space="0" w:color="auto"/>
        <w:left w:val="none" w:sz="0" w:space="0" w:color="auto"/>
        <w:bottom w:val="none" w:sz="0" w:space="0" w:color="auto"/>
        <w:right w:val="none" w:sz="0" w:space="0" w:color="auto"/>
      </w:divBdr>
    </w:div>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914363711">
      <w:bodyDiv w:val="1"/>
      <w:marLeft w:val="0"/>
      <w:marRight w:val="0"/>
      <w:marTop w:val="0"/>
      <w:marBottom w:val="0"/>
      <w:divBdr>
        <w:top w:val="none" w:sz="0" w:space="0" w:color="auto"/>
        <w:left w:val="none" w:sz="0" w:space="0" w:color="auto"/>
        <w:bottom w:val="none" w:sz="0" w:space="0" w:color="auto"/>
        <w:right w:val="none" w:sz="0" w:space="0" w:color="auto"/>
      </w:divBdr>
    </w:div>
    <w:div w:id="1026104340">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082870398">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72533612">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391540909">
      <w:bodyDiv w:val="1"/>
      <w:marLeft w:val="0"/>
      <w:marRight w:val="0"/>
      <w:marTop w:val="0"/>
      <w:marBottom w:val="0"/>
      <w:divBdr>
        <w:top w:val="none" w:sz="0" w:space="0" w:color="auto"/>
        <w:left w:val="none" w:sz="0" w:space="0" w:color="auto"/>
        <w:bottom w:val="none" w:sz="0" w:space="0" w:color="auto"/>
        <w:right w:val="none" w:sz="0" w:space="0" w:color="auto"/>
      </w:divBdr>
    </w:div>
    <w:div w:id="1798717854">
      <w:bodyDiv w:val="1"/>
      <w:marLeft w:val="0"/>
      <w:marRight w:val="0"/>
      <w:marTop w:val="0"/>
      <w:marBottom w:val="0"/>
      <w:divBdr>
        <w:top w:val="none" w:sz="0" w:space="0" w:color="auto"/>
        <w:left w:val="none" w:sz="0" w:space="0" w:color="auto"/>
        <w:bottom w:val="none" w:sz="0" w:space="0" w:color="auto"/>
        <w:right w:val="none" w:sz="0" w:space="0" w:color="auto"/>
      </w:divBdr>
    </w:div>
    <w:div w:id="1822967695">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DC323-AF80-4CAE-A42D-9ABF8036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2370</Words>
  <Characters>13513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5</cp:revision>
  <cp:lastPrinted>2020-07-25T14:51:00Z</cp:lastPrinted>
  <dcterms:created xsi:type="dcterms:W3CDTF">2020-07-30T11:07:00Z</dcterms:created>
  <dcterms:modified xsi:type="dcterms:W3CDTF">2020-07-30T11:15:00Z</dcterms:modified>
</cp:coreProperties>
</file>